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3EB1"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خُطْبَةُ الجُمُعَةِ القَادِمَةِ (تَوْقِيرُ كِبَارِ السِّنِّ وَإِكْرَامُهُمْ) د. مُحَمَّدُ حِرْزٍ</w:t>
      </w:r>
    </w:p>
    <w:p w14:paraId="5DA2CBC3"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بتاريخ 7 جُمَادَى الآخرة 1447هـ – 28 نَوْفَمْبِرَ 2025م</w:t>
      </w:r>
    </w:p>
    <w:p w14:paraId="496FF246"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الحَمْدُ للهِ جَعَلَ تَوْقِيرَ الْكَبِيرِ مِن شَعَائِرِ الدِّينِ، وَاحْتِرَامَ ذِي الْمَنْزِلَةِ مِن الْآدَابِ وَالْهَدْيِ الْقَوِيمِ، أَحْمَدُهُ -سُبْحَانَهُ- أَرْشَدَ لِإِعْطَاءِ أَهْلِ الْحَقِّ حَقَّهُمْ، وَلِإِنْزَالِ أَهْلِ الْفَضْلِ وَالْمَكَانَةِ مَنْزِلَتَهُمْ، الْحَمْدُ للهِ القائلِ ﴿ وَقُولُوا لِلنَّاسِ حُسْنًا ﴾[البقرة:83] جَمالًا وَأَدَبًا وَذُوقًا، وَأَشْهَدُ أَنْ لَا إِلَهَ إِلَّا اللَّهُ وَلِيُّ الصَّالِحِينَ، وَأَشْهَدُ أَنَّ سَيِّدَنَا وَحَبِيبَنَا وَعَظِيمَنَا وَقَائِدَنَا وَقُرَّةَ أَعْيُنِنَا مُحَمَّدًا عَبْدُهُ وَرَسُولُهُ، وَصَفِيُّهُ مِنْ خَلْقِهِ وَخَلِيلُهُ، صَاحِبُ الْوَجْهِ الْأَنْوَرِ وَالْجَبِينِ الْأَزْهَرِ، إِمَامُ الْأَنْبِيَاءِ وَسَيِّدُ الْحُنَفَاءِ، فَاللَّهُمَّ صَلِّ وَسَلِّمْ وَزِدْ وَبَارِكْ عَلَى النَّبِيِّ الْـمُخْتَارِ، وَعَلَى </w:t>
      </w:r>
      <w:proofErr w:type="spellStart"/>
      <w:r w:rsidRPr="00C42C5B">
        <w:rPr>
          <w:rFonts w:ascii="Simplified Arabic" w:hAnsi="Simplified Arabic" w:cs="Simplified Arabic"/>
          <w:sz w:val="30"/>
          <w:szCs w:val="30"/>
          <w:rtl/>
        </w:rPr>
        <w:t>آلِهِ</w:t>
      </w:r>
      <w:proofErr w:type="spellEnd"/>
      <w:r w:rsidRPr="00C42C5B">
        <w:rPr>
          <w:rFonts w:ascii="Simplified Arabic" w:hAnsi="Simplified Arabic" w:cs="Simplified Arabic"/>
          <w:sz w:val="30"/>
          <w:szCs w:val="30"/>
          <w:rtl/>
        </w:rPr>
        <w:t xml:space="preserve"> وَصَحْبِهِ الأَطْهَارِ الأَخْيَارِ، وَسَلِّمْ تَسْلِيمًا كَثِيرًا إِلَى يَوْمِ الدِّينِ</w:t>
      </w:r>
      <w:r w:rsidRPr="00C42C5B">
        <w:rPr>
          <w:rFonts w:ascii="Simplified Arabic" w:hAnsi="Simplified Arabic" w:cs="Simplified Arabic"/>
          <w:sz w:val="30"/>
          <w:szCs w:val="30"/>
        </w:rPr>
        <w:t>.</w:t>
      </w:r>
    </w:p>
    <w:p w14:paraId="66AE39A0"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أَمَّا بَعْدُ … فَأُوصِيكُمْ وَنَفْسِي أَيُّهَا الأَخْيَارُ بِتَقْوَى الْعَزِيزِ الْغَفَّارِ، ﴿يَا أَيُّهَا الَّذِينَ آمَنُوا اتَّقُوا اللَّهَ حَقَّ تُقَاتِهِ وَلَا تَمُوتُنَّ إِلَّا وَأَنْتُمْ مُسْلِمُونَ﴾ [آل عمران: 102]</w:t>
      </w:r>
      <w:r w:rsidRPr="00C42C5B">
        <w:rPr>
          <w:rFonts w:ascii="Simplified Arabic" w:hAnsi="Simplified Arabic" w:cs="Simplified Arabic"/>
          <w:sz w:val="30"/>
          <w:szCs w:val="30"/>
        </w:rPr>
        <w:t>.</w:t>
      </w:r>
    </w:p>
    <w:p w14:paraId="44E592EE"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عِبَادَ اللَّهِ: ((تَوْقِيرُ كِبَارِ السِّنِّ وَإِكْرَامُهُمْ)) عُنْوَانُ وَزَارَتِنَا وَعُنْوَانُ خُطْبَتِنَا</w:t>
      </w:r>
      <w:r w:rsidRPr="00C42C5B">
        <w:rPr>
          <w:rFonts w:ascii="Simplified Arabic" w:hAnsi="Simplified Arabic" w:cs="Simplified Arabic"/>
          <w:sz w:val="30"/>
          <w:szCs w:val="30"/>
        </w:rPr>
        <w:t>.</w:t>
      </w:r>
    </w:p>
    <w:p w14:paraId="36428C34"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عَنَاصِرُ اللِّقَاءِ</w:t>
      </w:r>
      <w:r w:rsidRPr="00C42C5B">
        <w:rPr>
          <w:rFonts w:ascii="Simplified Arabic" w:hAnsi="Simplified Arabic" w:cs="Simplified Arabic"/>
          <w:sz w:val="30"/>
          <w:szCs w:val="30"/>
        </w:rPr>
        <w:t>:</w:t>
      </w:r>
    </w:p>
    <w:p w14:paraId="32097544"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أَوَّلًا: توقيرُ الكَبِيرِ مِنْ هَدْيِ الإِسْلَامِ</w:t>
      </w:r>
      <w:r w:rsidRPr="00C42C5B">
        <w:rPr>
          <w:rFonts w:ascii="Simplified Arabic" w:hAnsi="Simplified Arabic" w:cs="Simplified Arabic"/>
          <w:sz w:val="30"/>
          <w:szCs w:val="30"/>
        </w:rPr>
        <w:t xml:space="preserve">. </w:t>
      </w:r>
    </w:p>
    <w:p w14:paraId="2FE48B65"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ثَانِيًا: إهانَةُ الكَبِيرِ خِزْيٌ </w:t>
      </w:r>
      <w:proofErr w:type="gramStart"/>
      <w:r w:rsidRPr="00C42C5B">
        <w:rPr>
          <w:rFonts w:ascii="Simplified Arabic" w:hAnsi="Simplified Arabic" w:cs="Simplified Arabic"/>
          <w:sz w:val="30"/>
          <w:szCs w:val="30"/>
          <w:rtl/>
        </w:rPr>
        <w:t>وَعَارٌ</w:t>
      </w:r>
      <w:r w:rsidRPr="00C42C5B">
        <w:rPr>
          <w:rFonts w:ascii="Simplified Arabic" w:hAnsi="Simplified Arabic" w:cs="Simplified Arabic"/>
          <w:sz w:val="30"/>
          <w:szCs w:val="30"/>
        </w:rPr>
        <w:t xml:space="preserve"> !!</w:t>
      </w:r>
      <w:proofErr w:type="gramEnd"/>
    </w:p>
    <w:p w14:paraId="6DC4656D"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ثَالِثًا وَأَخِيرًا: صُورٌ وَنَمَاذِجُ مُشَرِّفَةٌ لِتَوْقِيرِ الكِبَارِ</w:t>
      </w:r>
      <w:r w:rsidRPr="00C42C5B">
        <w:rPr>
          <w:rFonts w:ascii="Simplified Arabic" w:hAnsi="Simplified Arabic" w:cs="Simplified Arabic"/>
          <w:sz w:val="30"/>
          <w:szCs w:val="30"/>
        </w:rPr>
        <w:t xml:space="preserve">. </w:t>
      </w:r>
    </w:p>
    <w:p w14:paraId="2273E83B"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أَيُّهَا السَّادَةُ: مَا أَحْوَجَنَا فِي هَذِهِ الدَّقَائِقِ الْمَعْدُودَةِ إِلَى أَنْ يَكُونَ حَدِيثُنَا عَنْ توقيرِ كِبَارِ السِّنِّ وَإكرَامِهِمْ وَخَاصَّةً وَنَحْنُ نَعِيشُ زَمَانًا </w:t>
      </w:r>
      <w:proofErr w:type="spellStart"/>
      <w:r w:rsidRPr="00C42C5B">
        <w:rPr>
          <w:rFonts w:ascii="Simplified Arabic" w:hAnsi="Simplified Arabic" w:cs="Simplified Arabic"/>
          <w:sz w:val="30"/>
          <w:szCs w:val="30"/>
          <w:rtl/>
        </w:rPr>
        <w:t>سَآءَتْ</w:t>
      </w:r>
      <w:proofErr w:type="spellEnd"/>
      <w:r w:rsidRPr="00C42C5B">
        <w:rPr>
          <w:rFonts w:ascii="Simplified Arabic" w:hAnsi="Simplified Arabic" w:cs="Simplified Arabic"/>
          <w:sz w:val="30"/>
          <w:szCs w:val="30"/>
          <w:rtl/>
        </w:rPr>
        <w:t xml:space="preserve"> فِيهِ الْأَخْلَاقُ وَقَلَّ فِيهِ احْتِرَامُ الْكَبِيرِ وَتَوْقِيرُهُ وَلَا حَوْلَ وَلَا قُوةَ إِلَّا بِاللَّهِ، وَخَاصَّةً وَدِينُنَا الْحَنِيفُ حَثَّنَا عَلَى احْتِرَامِ الْكَبِيرِ وَتَوْقِيرِهِ وَإكرَامِهِ وَإنزَالِ النَّاسِ مَنَازِلَهُمْ فِي كُلِّ وَقْتٍ وَحِينٍ، وَخَاصَّةً وَالْكَثِيرُ مِنْ شَبَابِ الْيَوْمِ شَبَابُ الْفَيْسِ بُوكِ وَغَيْرِهِ يَنْظُرُونَ إِلَى كِبَارِ السِّنِّ أَنَّهُمْ لَا يَعْرِفُونَ شَيْئًا وَلَا يَفْهَمُونَ شَيْئًا وَلَا يَفْقَهُونَ شَيْئًا وَيَنظُرُونَ إِلَيْهِم نَظْرَةَ الْاِزْدِرَاءِ وَالْاحْتِقَارِ، يَرَوْنَ كَلَامَه غَيْرَ صَحِيحٍ، وَيَرَوْنَ رَأْيَه غَيْرَ صَائِبٍ، وَيُعَدُّونَه عِبْئًا وَثِقَلًا عَلَيْهِم، وَأَنَّ مَكَانَهُمْ الْجُلُوسُ فِي </w:t>
      </w:r>
      <w:r w:rsidRPr="00C42C5B">
        <w:rPr>
          <w:rFonts w:ascii="Simplified Arabic" w:hAnsi="Simplified Arabic" w:cs="Simplified Arabic"/>
          <w:sz w:val="30"/>
          <w:szCs w:val="30"/>
          <w:rtl/>
        </w:rPr>
        <w:lastRenderedPageBreak/>
        <w:t>الْبُيُوتِ لَا يَخْرُجُونَ مِنْهَا بَلْ أَنْ شِئْتَ فَقُلْ مَكَانَهُمْ الْقُبُورُ وَلَا حَوْلَ وَلَا قُوَّةَ إِلَّا بِاللَّهِ سُوءُ أَدَبٍ وَسُوءُ أَخْلَاقٍ وَسُوءُ تَرْبِيَةٍ إِلَّا فَلْيَعْلَمْ هَؤُلَاءِ الشَّبَابُ لَوْلَا الْكِبَارُ بَعْدَ اللَّهِ جَلَّ وَعَلَا مَا وَجَدُوا فِي هَذِهِ الْحَيَاةِ، أَلَا فَلْيَعْلَمْ هَؤُلَاءِ الشَّبَابُ أَنَّهُمْ لَا قِيمَةَ لَهُمْ وَلَا وَزْنَ لَهُمْ وَلَا أَهِميَةَ لَهُمْ بِلَا الْكِبَارِ وَصَدَقَ الْمَثَلُ الْمِصْرِيُّ الَّذِي يَقُولُ (( الْلِّي مِشْ لَهُ كَبِيرٌ يَشْتَرِي لَهُ كَبِيرٌ )) أَلَا فَلْيَعْلَمْ هَؤُلَاءِ الشَّبَابُ أَنَّ الْكِبَارَ هُمْ خَيْرٌ وَبَرَكَةٌ فِي كُلِّ زَمَانٍ وَمَكَانٍ ، وَخَاصَّةً وَمِنْ هَؤُلَاءِ الكِبَارِ مَنْ هُوَ مِنْ أَهْلِ الفَضْلِ، فَمِنْهُمْ الْمُعَلِّمُ وَالْمُرَبِّي الَّذِي رَبَّى وَعَلَّمَ الْأَجْيَالَ جِيلًا بَعْدَ جِيلٍ، وَمِنْهُمْ الطَّبِيبُ الَّذِي كَانَ يُطَبِّبُ النَّاسَ فِي كُلِّ حِينٍ، وَمِنْهُمْ الْعَسْكَرِيُّ الَّذِي كَانَ يَحْفَظُ الْأَمْنَ، وَمِنْهُمْ الْفَرْدُ الصَّالِحُ الَّذِي كَانَ يَخْدِمُ النَّاسَ وَالْمُجْتَمَعَ، وَخَاصَّةً وَالإحْسَانُ إِلَى الكِبَارِ بُرْهَانٌ وَاضِحٌ لِلْمَبَادِئِ الَّذِي عَلَيْهَا نَشَأَ المَرْءُ وَبِهَا يَعِيشُ، وَتَرْجَمَةٌ صَادِقَةٌ لِمَا يَتَحَلَّى بِهِ مِنْ أَخْلَاقٍ فَاضِلَةٍ، وَقِيِّمٍ ثَابِتَةٍ</w:t>
      </w:r>
      <w:r w:rsidRPr="00C42C5B">
        <w:rPr>
          <w:rFonts w:ascii="Simplified Arabic" w:hAnsi="Simplified Arabic" w:cs="Simplified Arabic"/>
          <w:sz w:val="30"/>
          <w:szCs w:val="30"/>
        </w:rPr>
        <w:t>.</w:t>
      </w:r>
    </w:p>
    <w:p w14:paraId="53A0ECFC"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إِنَّمَا الأُمَمُ الأَخْلاَقُ مَا بَقِيَتْ ***فَإِنْ </w:t>
      </w:r>
      <w:proofErr w:type="spellStart"/>
      <w:r w:rsidRPr="00C42C5B">
        <w:rPr>
          <w:rFonts w:ascii="Simplified Arabic" w:hAnsi="Simplified Arabic" w:cs="Simplified Arabic"/>
          <w:sz w:val="30"/>
          <w:szCs w:val="30"/>
          <w:rtl/>
        </w:rPr>
        <w:t>هُمْو</w:t>
      </w:r>
      <w:proofErr w:type="spellEnd"/>
      <w:r w:rsidRPr="00C42C5B">
        <w:rPr>
          <w:rFonts w:ascii="Simplified Arabic" w:hAnsi="Simplified Arabic" w:cs="Simplified Arabic"/>
          <w:sz w:val="30"/>
          <w:szCs w:val="30"/>
          <w:rtl/>
        </w:rPr>
        <w:t xml:space="preserve"> ذَهَبَتْ أَخْلاَقُهُمْ ذَهَبُوا</w:t>
      </w:r>
    </w:p>
    <w:p w14:paraId="5FB0594F"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أَوَّلًا: توقيرُ الكَبِيرِ مِنْ هَدْيِ الإِسْلَامِ</w:t>
      </w:r>
      <w:r w:rsidRPr="00C42C5B">
        <w:rPr>
          <w:rFonts w:ascii="Simplified Arabic" w:hAnsi="Simplified Arabic" w:cs="Simplified Arabic"/>
          <w:sz w:val="30"/>
          <w:szCs w:val="30"/>
        </w:rPr>
        <w:t xml:space="preserve">. </w:t>
      </w:r>
    </w:p>
    <w:p w14:paraId="0B5F1CC5"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أيُّها السَّادةُ: نَبِيُّنَا</w:t>
      </w:r>
      <w:r w:rsidRPr="00C42C5B">
        <w:rPr>
          <w:rFonts w:ascii="Simplified Arabic" w:hAnsi="Simplified Arabic" w:cs="Simplified Arabic"/>
          <w:sz w:val="30"/>
          <w:szCs w:val="30"/>
        </w:rPr>
        <w:t xml:space="preserve"> e</w:t>
      </w:r>
      <w:r w:rsidRPr="00C42C5B">
        <w:rPr>
          <w:rFonts w:ascii="Simplified Arabic" w:hAnsi="Simplified Arabic" w:cs="Simplified Arabic"/>
          <w:sz w:val="30"/>
          <w:szCs w:val="30"/>
          <w:rtl/>
        </w:rPr>
        <w:t>هو نَبِيُّ الأَخْلاقِ، ودِينُنَا هو دِينُ الأَخْلاقِ، وشَرِيعَتُنَا هي شَرِيعَةُ الأَخْلاقِ، وَقُرْآنُنَا هو قُرْآنُ الأَخْلاقِ، بَلِ الغَايَةُ الأسمَى مِن بَعْثَتِهِ</w:t>
      </w:r>
      <w:r w:rsidRPr="00C42C5B">
        <w:rPr>
          <w:rFonts w:ascii="Simplified Arabic" w:hAnsi="Simplified Arabic" w:cs="Simplified Arabic"/>
          <w:sz w:val="30"/>
          <w:szCs w:val="30"/>
        </w:rPr>
        <w:t xml:space="preserve"> e </w:t>
      </w:r>
      <w:r w:rsidRPr="00C42C5B">
        <w:rPr>
          <w:rFonts w:ascii="Simplified Arabic" w:hAnsi="Simplified Arabic" w:cs="Simplified Arabic"/>
          <w:sz w:val="30"/>
          <w:szCs w:val="30"/>
          <w:rtl/>
        </w:rPr>
        <w:t xml:space="preserve">هِيَ الأَخْلاقُ فَقَالَ كَمَا فِي حَدِيثِ أَبِي هُرَيْرَةَ رَضِيَ اللهُ عَنْهُ وَأَرْضَاهُ عَنْ النَّبِيِّ صَلَّى اللهُ عَلَيْهِ وَسَلَّمَ أَنَّهُ قَالَ: { بُعِثْتُ لِأُتَمِّمَ مَكَارِمَ الْأَخْلَاقِ } رَوَاهُ الْبُخَارِيُّ فِي الْأَدَبِ الْمُفْرَدِ، فَالْمُؤْمِنُ بِلَا شَكٍّ يُرِيدُ أنْ يَكُونَ مَحْبُوبًا لَدَى الْخَالِقِ، ومَحْبُوبًا لَدَى الْخَلْقِ، يُرِيدُ أن يَكُونَ وَجِيهًا فِي الدُّنْيَا وَوَجِيهًا فِي الْآخِرَةِ، يُرِيدُ أن يُؤتَى فِي الدُّنْيَا حَسَنَةً، وَفِي الْآخِرَةِ حَسَنَةً. وَلَا يَكُونُ هَذَا إِلَّا بِفَضْلِ اللَّهِ تَبَارَكَ وَتَعَالَى ثُمَّ بِحُسْنِ خُلُقٍ، يُرْزِقُهُ اللَّهُ تَبَارَكَ وَتَعَالَى الْعَبْدَ إِيَّاهُ، لِذَا كَانَ أَعْلَى النَّاسِ مَنْزِلَةً يَوْمَ الْقِيَامَةِ هُوَ سَيِّدُ وَلَدِ آدَمَ وَنَبِيُّ الأَخْلاقِ صَلَّى اللهُ عَلَيْهِ وَسَلَّمَ، وَمِنْ أَعْظَمِ الأَخْلاقِ الَّتِي يُنْبَغِي أَنْ يَتَحَلَّى بِهَا الْمُسْلِمُ فِي حَيَاتِهِ: تَوْقِيرُ الْكَبِيرِ وَإِكْرَامُهُ وَاحْتِرَامُهُ، وَلَا شَكَّ أَنَّ احْتِرَامَ الْكِبَارِ وَتَوْقِيرَهُمْ وَكِرَامَهُمْ مِنْ أَهَمِّ الْأَخْلَاقِ وَالْآدَابِ الْإِسْلَامِيَّةِ الَّتِي أَوْصَى بِهَا رَسُولُ اللَّهِ صَلَّى اللَّهُ عَلَيْهِ </w:t>
      </w:r>
      <w:proofErr w:type="spellStart"/>
      <w:r w:rsidRPr="00C42C5B">
        <w:rPr>
          <w:rFonts w:ascii="Simplified Arabic" w:hAnsi="Simplified Arabic" w:cs="Simplified Arabic"/>
          <w:sz w:val="30"/>
          <w:szCs w:val="30"/>
          <w:rtl/>
        </w:rPr>
        <w:t>وَآلِهِ</w:t>
      </w:r>
      <w:proofErr w:type="spellEnd"/>
      <w:r w:rsidRPr="00C42C5B">
        <w:rPr>
          <w:rFonts w:ascii="Simplified Arabic" w:hAnsi="Simplified Arabic" w:cs="Simplified Arabic"/>
          <w:sz w:val="30"/>
          <w:szCs w:val="30"/>
          <w:rtl/>
        </w:rPr>
        <w:t xml:space="preserve"> وَسَلَّمَ وَالْأَئَمَّةُ الْأَطْهَارُ، فَتَوْقِيرُ الْكَبِيرِ أيُّها السَّادَةُ خُلُقٌ عَظِيمٌ مِنْ أَخْلَاقِ الدِّينِ، وَمَبْدَأٌ كَرِيمٌ مِنْ مَبَادِئِ الْإِسْلامِ، وَشِيمَةٌ مِنْ شِيَمِ الأَبْرَارِ الأَخْيَارِ، وَصْفَةٌ مِّن صِفَاتِ المُؤْمِنِينَ الْمُوَحِّدِينَ ، </w:t>
      </w:r>
      <w:r w:rsidRPr="00C42C5B">
        <w:rPr>
          <w:rFonts w:ascii="Simplified Arabic" w:hAnsi="Simplified Arabic" w:cs="Simplified Arabic"/>
          <w:sz w:val="30"/>
          <w:szCs w:val="30"/>
          <w:rtl/>
        </w:rPr>
        <w:lastRenderedPageBreak/>
        <w:t>أَمَرَنَا بِهَا الدِّينُ ، وَتَخَلَّقَ بِهَا سَيِّدُ الْمُرْسَلِينَ صَلَّى اللَّهُ عَلَيْهِ وَسَلَّمَ ، تَدُلُّ عَلَى سُمُوِّ النَّفْسِ ، وَعَظَمَةِ الْقَلْبِ ، وَسَلَامَةِ الصَّدْرِ ، وَرَجَاحَةِ الْعَقْلِ ، وَوَعْيِ الرُّوحِ ، وَنَبَلِ الْإنْسَانِيَّةِ وَأَصَالَةِ الْمَعْدِنِ</w:t>
      </w:r>
      <w:r w:rsidRPr="00C42C5B">
        <w:rPr>
          <w:rFonts w:ascii="Simplified Arabic" w:hAnsi="Simplified Arabic" w:cs="Simplified Arabic"/>
          <w:sz w:val="30"/>
          <w:szCs w:val="30"/>
        </w:rPr>
        <w:t xml:space="preserve"> .</w:t>
      </w:r>
    </w:p>
    <w:p w14:paraId="5ADF68B6"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وَالتَّوقيرُ عِبَادَ اللَّهِ: اسمٌ جامعٌ لكُلِّ ما فيه سكينةٌ وطمأنينةٌ من الإجلالِ والإكرامِ، وأن يُعاملَ من التَّشريفِ والتَّكريمِ والتَّعظيمِ بما يصونُه عن كُلِّ ما يخرِجُه عن حَدِّ الوَقارِ</w:t>
      </w:r>
      <w:r w:rsidRPr="00C42C5B">
        <w:rPr>
          <w:rFonts w:ascii="Simplified Arabic" w:hAnsi="Simplified Arabic" w:cs="Simplified Arabic"/>
          <w:sz w:val="30"/>
          <w:szCs w:val="30"/>
        </w:rPr>
        <w:t>)</w:t>
      </w:r>
    </w:p>
    <w:p w14:paraId="47C10255"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وَالنَّاظِرُ في نُصوصِ السُّنَّةِ المُشرَّفةِ: يلاحِظُ بجَلاءٍ ما اشتملَت عليه من حثٍّ على التَّوقيرِ والاحترامِ في مختَلِفِ صوَرِه وأشكالِه؛ فقد أمرَت السُّنَّةُ بحُسنِ المعاملةِ والبشاشةِ، والقولِ الحَسَنِ وبَذلِ السَّلامِ، ودعَت إلى تهذيبِ اللِّسانِ، والتَّحَلِّي بالتَّسامُحِ، ونَبذِ الفُحشِ والبذاءةِ خَاصَّةً مَعَ كِبَارِ السِّنِّ. وَكَيْفَ لَا؟ وَشَرِيعَةُ الإِسْلَامِ جَاءَتْ بِمَا يُقَوِّي الرَّوَابِطَ بَيْنَ أَفْرَادِ الْمُجْتَمَعِ صَغِيرِهِ وَكَبِيرِهِ، غَنِيِّهِ </w:t>
      </w:r>
      <w:proofErr w:type="spellStart"/>
      <w:r w:rsidRPr="00C42C5B">
        <w:rPr>
          <w:rFonts w:ascii="Simplified Arabic" w:hAnsi="Simplified Arabic" w:cs="Simplified Arabic"/>
          <w:sz w:val="30"/>
          <w:szCs w:val="30"/>
          <w:rtl/>
        </w:rPr>
        <w:t>وَفَقِيرِهِ</w:t>
      </w:r>
      <w:proofErr w:type="spellEnd"/>
      <w:r w:rsidRPr="00C42C5B">
        <w:rPr>
          <w:rFonts w:ascii="Simplified Arabic" w:hAnsi="Simplified Arabic" w:cs="Simplified Arabic"/>
          <w:sz w:val="30"/>
          <w:szCs w:val="30"/>
          <w:rtl/>
        </w:rPr>
        <w:t xml:space="preserve">، عَاَلِمِهِ وَجَاهِلِهِ. جَاءَتْ بِمَا يُقَوِّي تِلْكَ الْأَوَاصِرَ؛ حَتَّى يَكُونَ الْمُجْتَمَعُ الْمُسْلِمُ مُجْتَمَعًا مِثَالِيًّا فِي فَضَائِلِهِ وَقِيَمِهِ، وَفِي شَرِيعَةِ اللَّهِ كُلُّ خَيْرٍ وَهُدًى، وَمِنْ ذَلِكَ تَوْقِيرُ الْكَبِيرِ وَاحْتِرَامُهُ </w:t>
      </w:r>
      <w:proofErr w:type="gramStart"/>
      <w:r w:rsidRPr="00C42C5B">
        <w:rPr>
          <w:rFonts w:ascii="Simplified Arabic" w:hAnsi="Simplified Arabic" w:cs="Simplified Arabic"/>
          <w:sz w:val="30"/>
          <w:szCs w:val="30"/>
          <w:rtl/>
        </w:rPr>
        <w:t>وَإِكْرَامُهُ﴿ يَا</w:t>
      </w:r>
      <w:proofErr w:type="gramEnd"/>
      <w:r w:rsidRPr="00C42C5B">
        <w:rPr>
          <w:rFonts w:ascii="Simplified Arabic" w:hAnsi="Simplified Arabic" w:cs="Simplified Arabic"/>
          <w:sz w:val="30"/>
          <w:szCs w:val="30"/>
          <w:rtl/>
        </w:rPr>
        <w:t xml:space="preserve"> أَيُّهَا النَّاسُ قَدْ جَاءَتْكُمْ مَوْعِظَةٌ مِنْ رَبِّكُمْ وَشِفَاءٌ لِمَا فِي الصُّدُورِ وَهُدًى وَرَحْمَةٌ </w:t>
      </w:r>
      <w:proofErr w:type="gramStart"/>
      <w:r w:rsidRPr="00C42C5B">
        <w:rPr>
          <w:rFonts w:ascii="Simplified Arabic" w:hAnsi="Simplified Arabic" w:cs="Simplified Arabic"/>
          <w:sz w:val="30"/>
          <w:szCs w:val="30"/>
          <w:rtl/>
        </w:rPr>
        <w:t>لِلْمُؤْمِنِينَ ﴾</w:t>
      </w:r>
      <w:proofErr w:type="gramEnd"/>
      <w:r w:rsidRPr="00C42C5B">
        <w:rPr>
          <w:rFonts w:ascii="Simplified Arabic" w:hAnsi="Simplified Arabic" w:cs="Simplified Arabic"/>
          <w:sz w:val="30"/>
          <w:szCs w:val="30"/>
          <w:rtl/>
        </w:rPr>
        <w:t xml:space="preserve"> [يُونُسَ: 57]. لَذَا حَثَّنَا نَبِيِّنَا صَلَّى اللهُ عَلَيْهِ وَسَلَّمَ عَلَى "احْتِرَامِ كِبَارِ السِّنِّ"؛ لِأَنَّهُم أَحْوَجُ إِلَى هَذَا مِنْ غَيْرِهِم، لِتَخَطِّي الأَزْمَاتِ وَظُرُوفِ الحَيَاةِ الْقَاسِيَةِ؛ فعَنْ أَبِي مُوسَى الْأَشْعَرِيِّ</w:t>
      </w:r>
      <w:r w:rsidRPr="00C42C5B">
        <w:rPr>
          <w:rFonts w:ascii="Simplified Arabic" w:hAnsi="Simplified Arabic" w:cs="Simplified Arabic"/>
          <w:sz w:val="30"/>
          <w:szCs w:val="30"/>
        </w:rPr>
        <w:t xml:space="preserve"> t</w:t>
      </w:r>
      <w:r w:rsidRPr="00C42C5B">
        <w:rPr>
          <w:rFonts w:ascii="Simplified Arabic" w:hAnsi="Simplified Arabic" w:cs="Simplified Arabic"/>
          <w:sz w:val="30"/>
          <w:szCs w:val="30"/>
          <w:rtl/>
        </w:rPr>
        <w:t>، قَالَ: قَالَ رَسُولُ اللَّهِ</w:t>
      </w:r>
      <w:r w:rsidRPr="00C42C5B">
        <w:rPr>
          <w:rFonts w:ascii="Simplified Arabic" w:hAnsi="Simplified Arabic" w:cs="Simplified Arabic"/>
          <w:sz w:val="30"/>
          <w:szCs w:val="30"/>
        </w:rPr>
        <w:t xml:space="preserve"> e: «</w:t>
      </w:r>
      <w:r w:rsidRPr="00C42C5B">
        <w:rPr>
          <w:rFonts w:ascii="Simplified Arabic" w:hAnsi="Simplified Arabic" w:cs="Simplified Arabic"/>
          <w:sz w:val="30"/>
          <w:szCs w:val="30"/>
          <w:rtl/>
        </w:rPr>
        <w:t>إِنَّ مِنْ إِجْلَالِ اللَّهِ إِكْرَامَ ذِي الشَّيْبَةِ الْمُسْلِمِ، وَحَامِلِ الْقُرْآنِ غَيْرِ الْغَالِي فِيهِ وَالْجَافِي عَنْهُ، وَإِكْرَامَ ذِي السُّلْطَانِ الْمُقْسِطِ» [رواه أبو داود]. أي: إنَّ مِن تَبْجيلِ اللهِ وتعظيمِه وأداءِ حَقِّه، "إكرامَ"، أي: تعظيمَ وتوقيرَ، "ذي الشَّيْبَةِ المسلمِ"، أي: الشَّيخِ الكَبيرِ في السِّنِّ. فَكَمْ سَجَدَ لِلَّهِ! وَكَمْ رَكَعَ لِلَّهِ! وَكَمْ قَنَتَ وَخَضَعَ لِلَّهِ! وَكَمْ تَصَدَّقَ وَصَامَ وَفَعَلَ الْخَيْرَاتِ! كُلُّ ذَلِكَ يُقَدَّرُ لَهُ قَدْرُهُ</w:t>
      </w:r>
      <w:r w:rsidRPr="00C42C5B">
        <w:rPr>
          <w:rFonts w:ascii="Simplified Arabic" w:hAnsi="Simplified Arabic" w:cs="Simplified Arabic"/>
          <w:sz w:val="30"/>
          <w:szCs w:val="30"/>
        </w:rPr>
        <w:t>.</w:t>
      </w:r>
    </w:p>
    <w:p w14:paraId="52834627"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وَكَيْفَ لَا؟ وَتَوْقِيرُ الْكِبَارِ مِنْ هَدْيِ الْأَنْبِيَاءِ الْكِرَامِ -عَلَيْهِمُ الصَّلَاةُ وَالسَّلَامُ- وَمَنْ سَارَ عَلَى نَهْجِهِمْ، وَاقْتَفَى أَثَرَهُمْ، فَهذا إِبْرَاهِيمُ عَلَيْهِ السَّلامُ يُعَامِلُ أَبَاهُ بِأَدَبٍ وَاحْتِرَامٍ وَتَوْقِيرٍ مَعَ كُفْرِهِ وَعِنَادِهِ فَيَقُولُ لَهُ كَمَا حَكَى الْقُرْآنُ ((إِذْ قَالَ لِأَبِيهِ يَا أَبَتِ لِمَ تَعْبُدُ مَا لَا يَسْمَعُ وَلَا يُبْصِرُ وَلَا يُغْنِي عَنكَ شَيْئًا (42) يَا أَبَتِ إِنِّي قَدْ جَاءَنِي مِنَ الْعِلْمِ مَا لَمْ يَأْتِكَ فَاتَّبِعْنِي أَهْدِكَ صِرَاطًا سَوِيًّا (43) يَا أَبَتِ لَا تَعْبُدِ الشَّيْطَانَ ۖ إِنَّ الشَّيْطَانَ كَانَ لِلرَّحْمَنِ عَصِيًّا (44) يَا أَبَتِ إِنِّي أَخَافُ أَن يَمَسَّكَ عَذَابٌ مِّنَ الرَّحْمَنِ فَتَكُونَ لِلشَّيْطَانِ وَلِيًّا )) مريم: 42 - 48] وَهَذَا مُوسَى -عَلَيْهِ السَّلاَمُ- يُحْسِنُ إِلَى صَاحِبِ مَدْيَنَ، وَيَسْقِي لِابْنَتَيْهِ </w:t>
      </w:r>
      <w:r w:rsidRPr="00C42C5B">
        <w:rPr>
          <w:rFonts w:ascii="Simplified Arabic" w:hAnsi="Simplified Arabic" w:cs="Simplified Arabic"/>
          <w:sz w:val="30"/>
          <w:szCs w:val="30"/>
          <w:rtl/>
        </w:rPr>
        <w:lastRenderedPageBreak/>
        <w:t xml:space="preserve">دُونَ مَقَابِلَ حِينَ عَلِمَ </w:t>
      </w:r>
      <w:proofErr w:type="spellStart"/>
      <w:r w:rsidRPr="00C42C5B">
        <w:rPr>
          <w:rFonts w:ascii="Simplified Arabic" w:hAnsi="Simplified Arabic" w:cs="Simplified Arabic"/>
          <w:sz w:val="30"/>
          <w:szCs w:val="30"/>
          <w:rtl/>
        </w:rPr>
        <w:t>بِشَيْبَتِهِ</w:t>
      </w:r>
      <w:proofErr w:type="spellEnd"/>
      <w:r w:rsidRPr="00C42C5B">
        <w:rPr>
          <w:rFonts w:ascii="Simplified Arabic" w:hAnsi="Simplified Arabic" w:cs="Simplified Arabic"/>
          <w:sz w:val="30"/>
          <w:szCs w:val="30"/>
          <w:rtl/>
        </w:rPr>
        <w:t xml:space="preserve"> وَكِبَرِ سِنِّه (( وَأَبُونَا شَيْخٌ كَبِيرٌ))، وَيُوَفِّي لَهُ فِي رَعْيِ الْغَنَمِ عَشَرَ سَنَوَاتٍ كَامِلَةً لِحَاجَتِهِ لِذَٰلِكَ. وهذا نَبِيِّنَا -عَلَيْهِ الصَّلَاةُ وَالسَّلَامُ- كَانَ التَّقْدِيرُ مِنْهُ ظَاهِرًا فِي حَيَاتِهِ كُلِّهَا لِكِبَارِ السِّنِّ، -حَالًا وَمَقَالًا-، فَكَمْ فِي سُنَّتِهِ مِنْ آثَارٍ مَرْوِيَّةٍ تَبَيِّنُ حَالَهُ مَعَهُمْ، فَقَدْ جَاءَ فِي صَحِيحِ الْبُخَارِيِّ أَنَّ أَبَا بَكْرٍ -رَضِيَ اللَّهُ عَنْهُ- جَاءَ بِوَالِدِهِ أَبِي قُحَافَةَ إِلَى رَسُولِ اللَّهِ -صَلَّى اللَّهُ عَلَيْهِ وَسَلَّمَ- يَوْمَ فَتْحِ مَكَّةَ، فلمّا رآه رسولُ اللهِ صلَّى اللهُ عليه وسلَّم قال لأبي بكرٍ: (لو أقرَرْتَ الشَّيخَ في بيتِه لَأتَيْناه) تقديرًا لسِنّه وشيبته</w:t>
      </w:r>
      <w:r w:rsidRPr="00C42C5B">
        <w:rPr>
          <w:rFonts w:ascii="Simplified Arabic" w:hAnsi="Simplified Arabic" w:cs="Simplified Arabic"/>
          <w:sz w:val="30"/>
          <w:szCs w:val="30"/>
        </w:rPr>
        <w:t>.</w:t>
      </w:r>
    </w:p>
    <w:p w14:paraId="112726C1"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وَكَانَ صَلَّى اللهُ عَلَيْهِ وَسَلَّمَ يُحْسِنُ اسْتِقْبَالَهُمْ؛ وَعَنْ سَهلِ بْنِ سَعدٍ السَّاعِديِّ ـ رَضِيَ اللَّهُ عَنْهُمَا </w:t>
      </w:r>
      <w:proofErr w:type="gramStart"/>
      <w:r w:rsidRPr="00C42C5B">
        <w:rPr>
          <w:rFonts w:ascii="Simplified Arabic" w:hAnsi="Simplified Arabic" w:cs="Simplified Arabic"/>
          <w:sz w:val="30"/>
          <w:szCs w:val="30"/>
          <w:rtl/>
        </w:rPr>
        <w:t>ـ :</w:t>
      </w:r>
      <w:proofErr w:type="gramEnd"/>
      <w:r w:rsidRPr="00C42C5B">
        <w:rPr>
          <w:rFonts w:ascii="Simplified Arabic" w:hAnsi="Simplified Arabic" w:cs="Simplified Arabic"/>
          <w:sz w:val="30"/>
          <w:szCs w:val="30"/>
          <w:rtl/>
        </w:rPr>
        <w:t xml:space="preserve"> ((أَنَّ رَسُولَ اللَّهِ صَلَّى اللَّهُ عَلَيْهِ وَسَلَّمَ أُتِيَ بِشَرَابٍ فَشَرِبَ مِنْهُ، وَعَنْ يَمِينِهِ غُلَامٌ، وَعَنْ يَسَارِهِ الْأَشْيَاخُ، فَقَالَ لِلْغُلَامِ: أَتَأْذَنُ لِي أَنْ أُعْطِيَ هَـؤُلَاءِ؟ فَقَالَ الْغُلَامُ: وَاللَّهِ يَا رَسُولَ اللَّهِ لَا أُوثِرُ بِنَصِيبِي مِنْكَ أَحَدًا! قَالَ: فَتَلَّه -أَيْ: وَضَعَهُ- رَسُولُ اللَّهِ صَلَّى اللَّهُ عَلَيْهِ وَسَلَّمَ فِي يَدِهِ)</w:t>
      </w:r>
      <w:proofErr w:type="gramStart"/>
      <w:r w:rsidRPr="00C42C5B">
        <w:rPr>
          <w:rFonts w:ascii="Simplified Arabic" w:hAnsi="Simplified Arabic" w:cs="Simplified Arabic"/>
          <w:sz w:val="30"/>
          <w:szCs w:val="30"/>
          <w:rtl/>
        </w:rPr>
        <w:t>) .</w:t>
      </w:r>
      <w:proofErr w:type="gramEnd"/>
      <w:r w:rsidRPr="00C42C5B">
        <w:rPr>
          <w:rFonts w:ascii="Simplified Arabic" w:hAnsi="Simplified Arabic" w:cs="Simplified Arabic"/>
          <w:sz w:val="30"/>
          <w:szCs w:val="30"/>
          <w:rtl/>
        </w:rPr>
        <w:t xml:space="preserve"> فَالنَّبِيُّ صَلَّى اللَّهُ عَلَيْهِ وَسَلَّمَ استَأذَنَ الْغُلَامَ فِي أَنْ يَبدأَ بِالأَشْيَاخِ تَوْقِيرًا لَهُمْ وَتَقْدِيرًا لِسِنِّهِمْ، لَكِنَّهُ مَعَ ذَلِكَ لَمَّا امْتَنَعَ الْغُلَامُ احْتَرَمَ حَقَّهُ؛ لِأَنَّهُ كَانَ عَلَى الْيَمِينِ، وَالأَيْمَنُ فِي الشُّرْبِ وَنَحْوِهِ يُقَدَّمُ وَإِن كَانَ صَغِيرًا أَو مَفْضُولًا؛ لِذَلِكَ أَعْطَاهُ النَّبِيُّ صَلَّى اللَّهُ عَلَيْهِ وَسَلَّمَ الشَّرَابَ</w:t>
      </w:r>
      <w:r w:rsidRPr="00C42C5B">
        <w:rPr>
          <w:rFonts w:ascii="Simplified Arabic" w:hAnsi="Simplified Arabic" w:cs="Simplified Arabic"/>
          <w:sz w:val="30"/>
          <w:szCs w:val="30"/>
        </w:rPr>
        <w:t>.</w:t>
      </w:r>
    </w:p>
    <w:p w14:paraId="260672C3"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وَكَيْفَ </w:t>
      </w:r>
      <w:proofErr w:type="gramStart"/>
      <w:r w:rsidRPr="00C42C5B">
        <w:rPr>
          <w:rFonts w:ascii="Simplified Arabic" w:hAnsi="Simplified Arabic" w:cs="Simplified Arabic"/>
          <w:sz w:val="30"/>
          <w:szCs w:val="30"/>
          <w:rtl/>
        </w:rPr>
        <w:t>لَا ؟</w:t>
      </w:r>
      <w:proofErr w:type="gramEnd"/>
      <w:r w:rsidRPr="00C42C5B">
        <w:rPr>
          <w:rFonts w:ascii="Simplified Arabic" w:hAnsi="Simplified Arabic" w:cs="Simplified Arabic"/>
          <w:sz w:val="30"/>
          <w:szCs w:val="30"/>
          <w:rtl/>
        </w:rPr>
        <w:t xml:space="preserve"> وَمِنَ السَّنَّةِ تَوْقِيرُ الْكَبِيرِ وَتَقْدِيرُهُ بِأَنْ يُقَدَّمَ أَهْلُ الْفَضْلِ فِي كُلِّ مَجْمَعٍ إِلَى الْإِمَامِ وَكَبِيرِ الْمَجْلِسِ، كَمَجَالِسِ الْعِلْمِ وَالْقَضَاءِ وَالذِّكْرِ وَالْمَشَاوَرَةِ، وَإِمَامَةِ الصَّلَاةِ، وَالتَّدْرِيسِ وَالِإِفْتَاءِ، وَإِسْمَاعِ الْحَدِيثِ وَنَحْوِهَا، وَيَكُونُ النَّاسُ فِيهَا عَلَى مَرَاتِبِهِم فِي الْعِلْمِ وَالدِّينِ وَالْعَقْلِ، وَالشَّرَفِ وَالسِّنِّ وَالْكَفَاءةِ فَعَنْ أَبِي مَسْعُودٍ عُقْبَةَ بْنِ عَامِرٍ رَضِيَ اللَّهُ عَنْهُ قَالَ: ((كَانَ رَسُولُ اللَّهِ صَلَّى اللَّهُ عَلَيْهِ وَسَلَّمَ يَمْسَحُ مَنَاكِبَنَا فِي الصَّلَاةِ، وَيَقُولُ: اسْتَوُوا، وَلَا تَخْتَلِفُوا فَتَخْتَلِفَ قُلُوبُكُمْ، لِيَلِينِي مِنكُمْ أُولُو الْأَحْلَامِ وَالنُّهَى، ثُمَّ الَّذِينَ يَلُونَهُمْ، ثُمَّ الَّذِينَ يَلُونَهُمْ. قَالَ أَبُو مَسْعُودٍ: فَأَنْتُمْ الْيَوْمَ أَشَدُّ اخْتِلَافًا)) لِذَا قَالَ النَّبِيُّ ﷺ لِمَالِكِ بنِ </w:t>
      </w:r>
      <w:proofErr w:type="spellStart"/>
      <w:r w:rsidRPr="00C42C5B">
        <w:rPr>
          <w:rFonts w:ascii="Simplified Arabic" w:hAnsi="Simplified Arabic" w:cs="Simplified Arabic"/>
          <w:sz w:val="30"/>
          <w:szCs w:val="30"/>
          <w:rtl/>
        </w:rPr>
        <w:t>الحُوَيْرِثِ</w:t>
      </w:r>
      <w:proofErr w:type="spellEnd"/>
      <w:r w:rsidRPr="00C42C5B">
        <w:rPr>
          <w:rFonts w:ascii="Simplified Arabic" w:hAnsi="Simplified Arabic" w:cs="Simplified Arabic"/>
          <w:sz w:val="30"/>
          <w:szCs w:val="30"/>
          <w:rtl/>
        </w:rPr>
        <w:t xml:space="preserve"> وصحبه: «إِذَا حَضَرَتِ الصَّلَاةُ فَلْيُؤَذِّنْ لَكُمْ أَحَدُكُمْ، </w:t>
      </w:r>
      <w:proofErr w:type="spellStart"/>
      <w:r w:rsidRPr="00C42C5B">
        <w:rPr>
          <w:rFonts w:ascii="Simplified Arabic" w:hAnsi="Simplified Arabic" w:cs="Simplified Arabic"/>
          <w:sz w:val="30"/>
          <w:szCs w:val="30"/>
          <w:rtl/>
        </w:rPr>
        <w:t>ولْيَؤُمَّكُمْ</w:t>
      </w:r>
      <w:proofErr w:type="spellEnd"/>
      <w:r w:rsidRPr="00C42C5B">
        <w:rPr>
          <w:rFonts w:ascii="Simplified Arabic" w:hAnsi="Simplified Arabic" w:cs="Simplified Arabic"/>
          <w:sz w:val="30"/>
          <w:szCs w:val="30"/>
          <w:rtl/>
        </w:rPr>
        <w:t xml:space="preserve"> أَكْبَرُكُمْ» متفق عليه]؛ فَجَعَلَ إِمَامَةَ الصَّلَاةِ مُرَتَّبِطَةً بِالسِّنِّ إِذَا اسْتَوَتْ بَقِيَّةُ الشُّرُوطِ، وَهَذَا مِنْ أَعْظَمِ أَبْوَابِ التَّوْقِيرِ وَالإِكْرَامِ وَالِاحْتِرَامِ أَيُّهَا الأَخْيَارُ. وَكَيْفَ لَا؟ وَلَقَدْ أَمَرَنَا نَبِيُّنَا الْأَمِينُ صَلَّى اللَّهُ عَلَيْهِ وَسَلَّمَ أَنْ يُسَلِّمَ الصَّغِيرُ عَلَى الْكَبِيرِ </w:t>
      </w:r>
      <w:r w:rsidRPr="00C42C5B">
        <w:rPr>
          <w:rFonts w:ascii="Simplified Arabic" w:hAnsi="Simplified Arabic" w:cs="Simplified Arabic"/>
          <w:sz w:val="30"/>
          <w:szCs w:val="30"/>
          <w:rtl/>
        </w:rPr>
        <w:lastRenderedPageBreak/>
        <w:t xml:space="preserve">فَعَنْ أَبِي هُرَيْرَةَ رَضِيَ اللَّهُ عَنْهُ، عَنْ النَّبِيِّ صَلَّى اللَّهُ عَلَيْهِ وَسَلَّمَ </w:t>
      </w:r>
      <w:proofErr w:type="gramStart"/>
      <w:r w:rsidRPr="00C42C5B">
        <w:rPr>
          <w:rFonts w:ascii="Simplified Arabic" w:hAnsi="Simplified Arabic" w:cs="Simplified Arabic"/>
          <w:sz w:val="30"/>
          <w:szCs w:val="30"/>
          <w:rtl/>
        </w:rPr>
        <w:t>قَالَ :</w:t>
      </w:r>
      <w:proofErr w:type="gramEnd"/>
      <w:r w:rsidRPr="00C42C5B">
        <w:rPr>
          <w:rFonts w:ascii="Simplified Arabic" w:hAnsi="Simplified Arabic" w:cs="Simplified Arabic"/>
          <w:sz w:val="30"/>
          <w:szCs w:val="30"/>
          <w:rtl/>
        </w:rPr>
        <w:t xml:space="preserve"> ((يُسَلِّمُ الصَّغِيرُ عَلَى الْكَبِيرِ…)</w:t>
      </w:r>
      <w:proofErr w:type="gramStart"/>
      <w:r w:rsidRPr="00C42C5B">
        <w:rPr>
          <w:rFonts w:ascii="Simplified Arabic" w:hAnsi="Simplified Arabic" w:cs="Simplified Arabic"/>
          <w:sz w:val="30"/>
          <w:szCs w:val="30"/>
          <w:rtl/>
        </w:rPr>
        <w:t>) .و</w:t>
      </w:r>
      <w:proofErr w:type="gramEnd"/>
      <w:r w:rsidRPr="00C42C5B">
        <w:rPr>
          <w:rFonts w:ascii="Simplified Arabic" w:hAnsi="Simplified Arabic" w:cs="Simplified Arabic"/>
          <w:sz w:val="30"/>
          <w:szCs w:val="30"/>
          <w:rtl/>
        </w:rPr>
        <w:t xml:space="preserve">(تَسْلِيمُ الصَّغِيرِ لأَجْلِ حَقِّ الْكَبِيرِ؛ لِأَنَّهُ أُمِرَ بِتَوْقِيرِهِ </w:t>
      </w:r>
      <w:proofErr w:type="gramStart"/>
      <w:r w:rsidRPr="00C42C5B">
        <w:rPr>
          <w:rFonts w:ascii="Simplified Arabic" w:hAnsi="Simplified Arabic" w:cs="Simplified Arabic"/>
          <w:sz w:val="30"/>
          <w:szCs w:val="30"/>
          <w:rtl/>
        </w:rPr>
        <w:t>وَالتَّوَاضُعِ</w:t>
      </w:r>
      <w:r w:rsidRPr="00C42C5B">
        <w:rPr>
          <w:rFonts w:ascii="Simplified Arabic" w:hAnsi="Simplified Arabic" w:cs="Simplified Arabic"/>
          <w:sz w:val="30"/>
          <w:szCs w:val="30"/>
        </w:rPr>
        <w:t xml:space="preserve"> )</w:t>
      </w:r>
      <w:proofErr w:type="gramEnd"/>
      <w:r w:rsidRPr="00C42C5B">
        <w:rPr>
          <w:rFonts w:ascii="Simplified Arabic" w:hAnsi="Simplified Arabic" w:cs="Simplified Arabic"/>
          <w:sz w:val="30"/>
          <w:szCs w:val="30"/>
        </w:rPr>
        <w:t>)</w:t>
      </w:r>
    </w:p>
    <w:p w14:paraId="606D629A"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وَكَيْفَ لَا؟ وَعَنْ ابْنِ </w:t>
      </w:r>
      <w:proofErr w:type="spellStart"/>
      <w:r w:rsidRPr="00C42C5B">
        <w:rPr>
          <w:rFonts w:ascii="Simplified Arabic" w:hAnsi="Simplified Arabic" w:cs="Simplified Arabic"/>
          <w:sz w:val="30"/>
          <w:szCs w:val="30"/>
          <w:rtl/>
        </w:rPr>
        <w:t>طَاوُسٍ</w:t>
      </w:r>
      <w:proofErr w:type="spellEnd"/>
      <w:r w:rsidRPr="00C42C5B">
        <w:rPr>
          <w:rFonts w:ascii="Simplified Arabic" w:hAnsi="Simplified Arabic" w:cs="Simplified Arabic"/>
          <w:sz w:val="30"/>
          <w:szCs w:val="30"/>
          <w:rtl/>
        </w:rPr>
        <w:t>، عَنْ أَبِيهِ، قَالَ: (مِن السُّنَّةِ أَنْ يُوَقَّرَ أَرْبَعَةٌ: العَالِمُ، وَذُو الشَّيْبَةِ، وَالسُّلطَانُ، وَالْوَالِدُ) .وَقَالَ يَحْيَى بْنُ مُعَاذٍ: (إِنَّ الْعَبْدَ عَلَى قَدْرِ حُبِّه لَمَوْلَاهُ يُحَبِّبُه إِلَى خَلْقِه، وَعَلَى قَدْرِ تَوْقِيرِه لِأَمْرِه يُوَقِّرُه خَلْقُه …) وَقَالَ سَهْلٌ التُّسْتَرِيُّ: (لَا يَزَالُ النَّاسُ بِخَيْرِ مَا عَظَّمُوا السُّلطَانَ وَالْعُلَمَاءَ، فَإِذَا عَظَّمُوا هَذَيْنِ أَصْلَحَ اللَّهُ دُنْيَاهُمْ وَأُخْرَاهُمْ، وَإِذَا اسْتَخَفُّوا بِهَذَيْنِ أَفْسَدُوا دُنْيَاهُمْ وَأُخْرَاهُمْ) فَتَوْقِيرُ الْكَبِيرِ وَاحْتِرَامُهُ دِينٌ وَإِيمَانٌ وَإِحْسَانٌ وَالْجَزَاءُ مِنْ جِنْسِ الْعَمَلِ، فَإِنْ أَحْسَنْتَ إِلَى "الْكَبِير" سَيُسَخِّرُ اللَّهُ مَنْ يُحْسِنُ إِلَيْكَ فِي عَجْزِكَ وَشَيْخُوخَتِكَ، {وَتِلْكَ الْأَيَّامُ نُدَاوِلُهَا بَيْنَ النَّاسِ} [آل عِمْرَانَ: ١٤٠]؛ لِأَنَّ الْجَزَاءَ مِنْ جِنْسِ الْعَمَلِ؛ فَعَنْ أَبِي قِلَابَةَ رَضِيَ اللَّهُ عَنْهُ، قَالَ: قَالَ رَسُولُ اللَّهِ صَلَّى اللَّهُ عَلَيْهِ وَسَلَّمَ: «الْبِرُّ لَا يَبْلَى، وَالْإِثْمُ لَا يُنْسَى، وَالدَّيَّانُ لَا يَمُوتُ، فَكُنْ كَمَا شِئْتَ، كَمَا تَدِينُ تُدَانُ» [رَوَاهُ الْبَيْهَقِيُّ فِي "الزَّهْدِ الْكَبِير"]. فَإِنَّ الجَزَاءَ عِندَ اللهِ مِنْ جِنْسِ العَمَلِ، فَمَن أَكْرَمَ مَنْ أَمَرَ اللهُ بِإِكْرَامِهِ قَيَّضَ اللهُ مِنْ يُكْرِمُهُ، فَقَدْ رُويَ أَنَّهُ "مَا أَكْرَمَ شَابٌّ شَيْخًا لِسِنِّهِ إِلَّا قَيَّضَ اللهُ لَهُ مَنْ يُكْرِمُهُ عِندَ سِنِّهِ" حَتَّى قَالَ بَعْضُ أَهْلِ العِلْمِ عِندَ هَذَا الأَثَرِ: فِيهِ الإِيمَاءُ بِإِطَالَةِ (عُمُرِ) مَنْ يُكْرِمُ غَيْرَهُ، فَهُوَ قَدْ قَدَّرَ الْكَبِيرَ، فَيُطيلُ اللهُ فِي عُمُرِهِ لِيُسَخِّرَ لَهُ مَنْ يُكْرِمُهُ وَيُحْسِنُ إِلَيْهِ</w:t>
      </w:r>
      <w:r w:rsidRPr="00C42C5B">
        <w:rPr>
          <w:rFonts w:ascii="Simplified Arabic" w:hAnsi="Simplified Arabic" w:cs="Simplified Arabic"/>
          <w:sz w:val="30"/>
          <w:szCs w:val="30"/>
        </w:rPr>
        <w:t>.</w:t>
      </w:r>
    </w:p>
    <w:p w14:paraId="5F6C9DE3"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وَكَيْفَ لَا؟ وَتَوْقِيرُ الْكَبِيرِ وَإِكْرَامُهُ سَبَبٌ لِمُرَافَقَةِ النَّبِيِّ الْعَدْنَانِ صَلَّى اللَّهُ عَلَيْهِ وَسَلَّمَ فِي الْجَنَّةِ فَعَنَ أَنَسٍ بْنِ مَالِكٍ رَضِيَ اللَّهُ عَنْهُ، قَالَ: خَدَمْتُ النَّبِيَّ صَلَّى اللَّهُ عَلَيْهِ وَسَلَّمَ ثَمَانِيَ حِجَجٍ، فَقَالَ لِي: يَا أَنَسُ، «وَقِّرِ الْكَبِيرَ، وَارْحَمِ الصَّغِيرَ تُرَافِقْنِي يَوْمَ الْقِيَامَةِ»، [رَوَاهُ الْبَيْهَقِيُّ فِي الشُّعَبِ]</w:t>
      </w:r>
    </w:p>
    <w:p w14:paraId="64F1F58A"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وَكَيْفَ لَا؟ وَكِبَارُ السِّنِّ فِي الْإِسْلَامِ مِنْ أَفْضَلِ النَّاسِ وَخَيْرِ النَّاسِ عِندَ اللَّـهِ جَلَّ وَعَلَا كَمَا فِي حَدِيثِ أَبِي بَكْرَةَ رَضِيَ اللَّـهُ عَنْهُ: أَنَّ رَجُلًا قَالَ: «يَا رَسُولَ اللَّـه، أَيُّ النَّاسِ خَيْرٌ؟ قَالَ: «مَن طَالَ عُمْرُهُ، وَحَسُنَ عَمَلُهُ» [أَخْرَجَهُ التَّرْمِذِيُّ]</w:t>
      </w:r>
      <w:r w:rsidRPr="00C42C5B">
        <w:rPr>
          <w:rFonts w:ascii="Simplified Arabic" w:hAnsi="Simplified Arabic" w:cs="Simplified Arabic"/>
          <w:sz w:val="30"/>
          <w:szCs w:val="30"/>
        </w:rPr>
        <w:t>.</w:t>
      </w:r>
    </w:p>
    <w:p w14:paraId="31659470"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وَكَيْفَ لَا؟ وَإِكْرَامُ الْوَالِدَيْنِ عِندَ الْكِبَرِ خَاصَّةً سَبَبٌ لِدُخُولِ الْجَنَّاتِ أَيُّهَا الْأَخْيَارُ قَالَ جَلَّ وَعَلَا ﴿ إِمَّا يَبْلُغَنَّ عِندَكَ الْكِبَرَ أَحَدُهُمَا أَوْ كِلَاهُمَا فَلا تَقُلْ لَهُمَا أُفٍّ وَلا </w:t>
      </w:r>
      <w:proofErr w:type="spellStart"/>
      <w:r w:rsidRPr="00C42C5B">
        <w:rPr>
          <w:rFonts w:ascii="Simplified Arabic" w:hAnsi="Simplified Arabic" w:cs="Simplified Arabic"/>
          <w:sz w:val="30"/>
          <w:szCs w:val="30"/>
          <w:rtl/>
        </w:rPr>
        <w:t>تَنْهَرْهُمَا</w:t>
      </w:r>
      <w:proofErr w:type="spellEnd"/>
      <w:r w:rsidRPr="00C42C5B">
        <w:rPr>
          <w:rFonts w:ascii="Simplified Arabic" w:hAnsi="Simplified Arabic" w:cs="Simplified Arabic"/>
          <w:sz w:val="30"/>
          <w:szCs w:val="30"/>
          <w:rtl/>
        </w:rPr>
        <w:t xml:space="preserve"> وَقُلْ لَهُمَا قَوْلًا كَرِيمًا * وَاخْفِضْ لَهُمَا جَنَاحَ الذُّلِّ مِنَ الرَّحْمَةِ وَقُلْ رَبِّ ارْحَمْهُمَا كَمَا رَبَّيَانِي صَغِيرًا ﴾ [الإِسْرَاء: 23 - 24] وَفِي </w:t>
      </w:r>
      <w:r w:rsidRPr="00C42C5B">
        <w:rPr>
          <w:rFonts w:ascii="Simplified Arabic" w:hAnsi="Simplified Arabic" w:cs="Simplified Arabic"/>
          <w:sz w:val="30"/>
          <w:szCs w:val="30"/>
          <w:rtl/>
        </w:rPr>
        <w:lastRenderedPageBreak/>
        <w:t>حَدِيثِ أَبِي هُرَيْرَةَ رَضِيَ اللَّهُ عَنْهُ قَالَ: قَالَ النَّبِيُّ الْمُخْتَارُ صَلَّى اللَّهُ عَلَيْهِ وَسَلَّمَ (رَغِمَ أنْفُ، ثُمَّ رَغِمَ أنْفُ، ثُمَّ رَغِمَ أنْفُ، قيلَ: مَنْ؟ يا رَسولَ اللهِ، قالَ: مَن أدْرَكَ أبَوَيْهِ عِنْدَ الكِبَرِ -أحَدَهُما أوْ كِلَيْهِما- فَلَمْ يَدْخُلِ الجَنَّةَ) وخُصَّ حالةَ الكِبَرِ بالذِّكرِ مع أنَّ بِرَّ الوالدَينِ يَنْبغي المُحافظةُ عليه في كلِّ وقتٍ، وفي كُلِّ حالةٍ؛ لأنَّه أحْوجُ الأوقاتِ إلى حُقوقِهِما؛ لشِدَّةِ احتياجِهما إلى البِرِّ والخِدمةِ في تِلكَ الحالةِ</w:t>
      </w:r>
      <w:r w:rsidRPr="00C42C5B">
        <w:rPr>
          <w:rFonts w:ascii="Simplified Arabic" w:hAnsi="Simplified Arabic" w:cs="Simplified Arabic"/>
          <w:sz w:val="30"/>
          <w:szCs w:val="30"/>
        </w:rPr>
        <w:t>.</w:t>
      </w:r>
    </w:p>
    <w:p w14:paraId="20FC5658"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وَكَيْفَ لَا؟ "وَانزِلُوا النَّاسَ مَنَازِلَهُمْ" لَيْسَتْ مُجَرَّدَ شِعَارٍ، بَلْ مَنْهَجٌ إِسْلَامِيٌّ أَصِيلٌ يُوَجِّهُ السُّلُوكَ الاَجْتِمَاعِيَّ وَالإِدَارِيَّ وَالتَّرْبَوِيَّ. وَمَتَى التَزَمَ بِهَا النَّاسُ، سَادَ بَيْنَهُمْ احْتِرَامُ الْقَدْرِ، وَظَهَرَتِ الْحِكْمَةُ فِي التَّعَامُلِ، وَاسْتَقَامَتِ الْحَيَاةُ عَلَى قَوَاعِدِ الْعَدْلِ الَّتِي جَاءَ بِهَا سَيِّدُنَا النَّبِيُّ صَلَّى اللَّهُ عَلَيْهِ وَسَلَّمَ. فَعَنْ مِيمُونَ ابْنِ أَبِي شَبِيبٍ رَحِمَهُ اللَّهُ تَعَالَى، أَنَّ عَائِشَةَ مَرَّ بِهَا سَائِلٌ فَأَعْطَتْهُ كِسْرَةً، وَمَرَّ بِهَا رَجُلٌ عَلَيْهِ ثِيَابٌ وَهَيْئَةٌ، فَأَقْعَدَتْهُ، فَأَكَلَ، فَقِيلَ لَهَا فِي ذَلِكَ، فَقَالَتْ: قَالَ رَسُولُ اللَّهِ -صَلَّى اللَّهُ عَلَيْهِ وَسَلَّمَ-: "أَنزِلُوا النَّاسَ مَنَازِلَهُمْ". [رَوَاهُ أَبُو دَاوُد]. فَلْنَقْدِرِ الكَبِيرَ، وَلْنُرَبِّيْ أَبْنَائَنَا عَلَى احْتِرَامِ النَّاسِ عُمُومًا، وَعَلَى مُعَاوَنَةِ الضُّعَفَاءِ وَالمَرْضَى، وَالمُحْتَاجِينَ وَالأَرَامِلِ، وَعَلَيْنَا عَدَمُ نِسْيَانِ </w:t>
      </w:r>
      <w:proofErr w:type="gramStart"/>
      <w:r w:rsidRPr="00C42C5B">
        <w:rPr>
          <w:rFonts w:ascii="Simplified Arabic" w:hAnsi="Simplified Arabic" w:cs="Simplified Arabic"/>
          <w:sz w:val="30"/>
          <w:szCs w:val="30"/>
          <w:rtl/>
        </w:rPr>
        <w:t>الْأَقْرِبِينَ ،</w:t>
      </w:r>
      <w:proofErr w:type="gramEnd"/>
      <w:r w:rsidRPr="00C42C5B">
        <w:rPr>
          <w:rFonts w:ascii="Simplified Arabic" w:hAnsi="Simplified Arabic" w:cs="Simplified Arabic"/>
          <w:sz w:val="30"/>
          <w:szCs w:val="30"/>
          <w:rtl/>
        </w:rPr>
        <w:t xml:space="preserve"> فَمَا أَجْمَلَ الإِحْسَانَ إِذَا كَانَ مَعَ الرَّحِمِ وَالْقَرِيبِ! الْصَّدَقَةُ عَلَى الْمِسْكِينِ صَدَقَةٌ وَعَلَى ذِي الرَّحِمِ اثْنَتَانِ صَدَقَةٌ </w:t>
      </w:r>
      <w:proofErr w:type="gramStart"/>
      <w:r w:rsidRPr="00C42C5B">
        <w:rPr>
          <w:rFonts w:ascii="Simplified Arabic" w:hAnsi="Simplified Arabic" w:cs="Simplified Arabic"/>
          <w:sz w:val="30"/>
          <w:szCs w:val="30"/>
          <w:rtl/>
        </w:rPr>
        <w:t>وَصِلَةٌ ،</w:t>
      </w:r>
      <w:proofErr w:type="gramEnd"/>
      <w:r w:rsidRPr="00C42C5B">
        <w:rPr>
          <w:rFonts w:ascii="Simplified Arabic" w:hAnsi="Simplified Arabic" w:cs="Simplified Arabic"/>
          <w:sz w:val="30"/>
          <w:szCs w:val="30"/>
          <w:rtl/>
        </w:rPr>
        <w:t xml:space="preserve"> فَاللَّهَ اللَّهَ فِي تَوْقِيرِ الْكِبَارِ اللَّهَ اللَّهَ فِي احْتِرَامِ الْكَبِيرِ اللَّهَ اللَّهَ فِي الْإِحْسَانِ إِلَى النَّاسِ فِي كُلِّ مَكَانٍ</w:t>
      </w:r>
      <w:r w:rsidRPr="00C42C5B">
        <w:rPr>
          <w:rFonts w:ascii="Simplified Arabic" w:hAnsi="Simplified Arabic" w:cs="Simplified Arabic"/>
          <w:sz w:val="30"/>
          <w:szCs w:val="30"/>
        </w:rPr>
        <w:t>.</w:t>
      </w:r>
    </w:p>
    <w:p w14:paraId="0B8936A7"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أحسِنْ إلى النّاسِ تَستَعبِدْ قُلوبَهُمُ*****فطالَما استبَعدَ الإنسانَ إحسانُ</w:t>
      </w:r>
    </w:p>
    <w:p w14:paraId="2A025F7D"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ثَانِيًا: إهانَةُ الكَبِيرِ خِزْيٌ </w:t>
      </w:r>
      <w:proofErr w:type="gramStart"/>
      <w:r w:rsidRPr="00C42C5B">
        <w:rPr>
          <w:rFonts w:ascii="Simplified Arabic" w:hAnsi="Simplified Arabic" w:cs="Simplified Arabic"/>
          <w:sz w:val="30"/>
          <w:szCs w:val="30"/>
          <w:rtl/>
        </w:rPr>
        <w:t>وَعَارٌ</w:t>
      </w:r>
      <w:r w:rsidRPr="00C42C5B">
        <w:rPr>
          <w:rFonts w:ascii="Simplified Arabic" w:hAnsi="Simplified Arabic" w:cs="Simplified Arabic"/>
          <w:sz w:val="30"/>
          <w:szCs w:val="30"/>
        </w:rPr>
        <w:t xml:space="preserve"> !!</w:t>
      </w:r>
      <w:proofErr w:type="gramEnd"/>
    </w:p>
    <w:p w14:paraId="38160871"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أَيُّهَا السَّادَةُ: إَهَانَةُ الكَبِيرِ وَالتَّقْلِيلُ مِن شَأْنِهِ مِن شِيَمِ الأَنذَالِ وَلَيْسَتْ مِن شِيَمِ الأَخْيَارِ وَسِمَةُ الجَاهِلِينَ وَعَلَامَةُ الخَاسِرِينَ وَدَلِيلٌ عَلَى ضُعْفِ الإِيمَانِ وَصِفَةٌ ذَمِيمَةٌ لَا يَتَّصِفُ بِهَا إِلَّا ذَمِيمٌ مَذْمُومٌ، إَهَانَةُ الكَبِيرِ دَاءٌ اجْتِمَاعِيٌّ خَطِيرٌ، وَوَبَاءِ خُلُقِيٌّ كَبِيرٌ مَا فَشَا فِي أُمَّةٍ إِلَّا كَانَ نَذِيرًا لِهَلَاكِهَا وَمَا دَبَّ فِي أُسْرَةٍ إِلَّا كَانَ سَبَبًا لِفَنَائِهَا فَهُوَ مَصْدَرُ كُلِّ عَدَاءٍ، وَيَنْبُوعُ كُلِّ شَرٍّ وَتَعَاسَةٍ</w:t>
      </w:r>
      <w:r w:rsidRPr="00C42C5B">
        <w:rPr>
          <w:rFonts w:ascii="Simplified Arabic" w:hAnsi="Simplified Arabic" w:cs="Simplified Arabic"/>
          <w:sz w:val="30"/>
          <w:szCs w:val="30"/>
        </w:rPr>
        <w:t>.</w:t>
      </w:r>
    </w:p>
    <w:p w14:paraId="404E9C36"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لِذَا حَذَّرْنَا النَّبِيُّ صَلَّى اللَّهُ عَلَيْهِ وَسَلَّمَ مِن إِهَانَةِ "كِبَارِ السِّنِّ"، فَنَفَى عَنْهُ النَّبِيُّ المُخْتَارُ صَلَّى اللَّهُ عَلَيْهِ وَسَلَّمَ "كَمَالَ الإِيمَانِ" رَوَى التِّرْمِذِيُّ عَنْ أَنَسِ بْنِ مَالِكٍ، رَضِيَ اللَّهُ عَنْهُ، قَالَ: جَاءَ شَيْخٌ يُرِيدُ النَّبِيَّ صَلَّى اللَّهُ عَلَيْهِ وَسَلَّمَ فَأَبْطَأَ القَوْمُ عَنْهُ أَنْ يُوَسِّعُوا لَهُ، فَقَالَ النَّبِيُّ صَلَّى اللَّهُ عَلَيْهِ وَسَلَّمَ: «لَيْسَ مِنَّا مَنْ </w:t>
      </w:r>
      <w:r w:rsidRPr="00C42C5B">
        <w:rPr>
          <w:rFonts w:ascii="Simplified Arabic" w:hAnsi="Simplified Arabic" w:cs="Simplified Arabic"/>
          <w:sz w:val="30"/>
          <w:szCs w:val="30"/>
          <w:rtl/>
        </w:rPr>
        <w:lastRenderedPageBreak/>
        <w:t>لَمْ يَرْحَمْ صَغِيرَنَا وَيُوَقِّرْ كَبِيرَنَا»؛ فِي رِوَايةِ عَمْرُو بْنِ شُعَيْبٍ عَنْ أَبِيهِ عَنْ جَدِّهِ: ((وَيَعْرِفُ شَرَفَ كَبِيرِنَا))، وَهَذَا زَجْرٌ مِن النَّبِيِّ صَلَّى اللَّهُ عَلَيْهِ وَسَلَّمَ بِقَوْلِهِ: ((لَيْسَ مِنَّا)) أَيْ: لَيْسَ مِنْ أَهْلِ سُنَّتِنَا وَهَدْيِنَا وَطَرِيقَتِنَا مَن لَمْ يُوَقِّرِ الكَبِيرَ</w:t>
      </w:r>
      <w:r w:rsidRPr="00C42C5B">
        <w:rPr>
          <w:rFonts w:ascii="Simplified Arabic" w:hAnsi="Simplified Arabic" w:cs="Simplified Arabic"/>
          <w:sz w:val="30"/>
          <w:szCs w:val="30"/>
        </w:rPr>
        <w:t>.</w:t>
      </w:r>
    </w:p>
    <w:p w14:paraId="22CB9032"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إِهَانَةُ الكَبِيرِ إِفْلَاسُ يَوْمِ الْقِيَامَةِ فَفِي صَحِيحِ مُسْلِمٍ عَنْ أَبِي هُرَيْرَةَ</w:t>
      </w:r>
      <w:r w:rsidRPr="00C42C5B">
        <w:rPr>
          <w:rFonts w:ascii="Simplified Arabic" w:hAnsi="Simplified Arabic" w:cs="Simplified Arabic"/>
          <w:sz w:val="30"/>
          <w:szCs w:val="30"/>
        </w:rPr>
        <w:t xml:space="preserve">t </w:t>
      </w:r>
      <w:r w:rsidRPr="00C42C5B">
        <w:rPr>
          <w:rFonts w:ascii="Simplified Arabic" w:hAnsi="Simplified Arabic" w:cs="Simplified Arabic"/>
          <w:sz w:val="30"/>
          <w:szCs w:val="30"/>
          <w:rtl/>
        </w:rPr>
        <w:t>أَنَّ رَسُولَ اللَّهِ</w:t>
      </w:r>
      <w:r w:rsidRPr="00C42C5B">
        <w:rPr>
          <w:rFonts w:ascii="Simplified Arabic" w:hAnsi="Simplified Arabic" w:cs="Simplified Arabic"/>
          <w:sz w:val="30"/>
          <w:szCs w:val="30"/>
        </w:rPr>
        <w:t xml:space="preserve"> e</w:t>
      </w:r>
      <w:r w:rsidRPr="00C42C5B">
        <w:rPr>
          <w:rFonts w:ascii="Simplified Arabic" w:hAnsi="Simplified Arabic" w:cs="Simplified Arabic"/>
          <w:sz w:val="30"/>
          <w:szCs w:val="30"/>
          <w:rtl/>
        </w:rPr>
        <w:t>قَالَ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Pr="00C42C5B">
        <w:rPr>
          <w:rFonts w:ascii="Simplified Arabic" w:hAnsi="Simplified Arabic" w:cs="Simplified Arabic"/>
          <w:sz w:val="30"/>
          <w:szCs w:val="30"/>
        </w:rPr>
        <w:t>)</w:t>
      </w:r>
    </w:p>
    <w:p w14:paraId="76679A10"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إهَانَةُ الكَبِيرِ سَبَبٌ مِنْ أَسْبَابِ النِّفَاقِ رَوَى الطَّبَرَانِيُّ فِي الكَبِيرِ عَنْ أَبِي </w:t>
      </w:r>
      <w:proofErr w:type="spellStart"/>
      <w:r w:rsidRPr="00C42C5B">
        <w:rPr>
          <w:rFonts w:ascii="Simplified Arabic" w:hAnsi="Simplified Arabic" w:cs="Simplified Arabic"/>
          <w:sz w:val="30"/>
          <w:szCs w:val="30"/>
          <w:rtl/>
        </w:rPr>
        <w:t>أُمَامَةَ</w:t>
      </w:r>
      <w:proofErr w:type="spellEnd"/>
      <w:r w:rsidRPr="00C42C5B">
        <w:rPr>
          <w:rFonts w:ascii="Simplified Arabic" w:hAnsi="Simplified Arabic" w:cs="Simplified Arabic"/>
          <w:sz w:val="30"/>
          <w:szCs w:val="30"/>
          <w:rtl/>
        </w:rPr>
        <w:t xml:space="preserve"> عَنْ رَسُولِ اللّهِ - صَلَّى اللّهُ عَلَيْهِ وَسَلَّمَ - أَنَّهُ قَالَ: "ثَلاثٌ لَا يَسْتَخِفُّ بِهِنَّ إِلَّا مُنَافِقٌ: ذُو الشَّيْبَةِ فِي الإِسْلَامِ، وَذُو العِلْمِ وَإِمَامٌ مُقْسِطٌ." وَالاِسْتِخْفافُ كَأَنْ يَهْزَأَ بِهِ وَيَسْخَرَ مِنْهُ وَيُوَجِّهَ كَلَامًا سَيِّئًا إِلَيْهِ، وَيُسِيءُ الأَدَبَ فِي حَضْرَتِهِ، </w:t>
      </w:r>
      <w:proofErr w:type="spellStart"/>
      <w:r w:rsidRPr="00C42C5B">
        <w:rPr>
          <w:rFonts w:ascii="Simplified Arabic" w:hAnsi="Simplified Arabic" w:cs="Simplified Arabic"/>
          <w:sz w:val="30"/>
          <w:szCs w:val="30"/>
          <w:rtl/>
        </w:rPr>
        <w:t>وَيَنْهَرَهُ</w:t>
      </w:r>
      <w:proofErr w:type="spellEnd"/>
      <w:r w:rsidRPr="00C42C5B">
        <w:rPr>
          <w:rFonts w:ascii="Simplified Arabic" w:hAnsi="Simplified Arabic" w:cs="Simplified Arabic"/>
          <w:sz w:val="30"/>
          <w:szCs w:val="30"/>
          <w:rtl/>
        </w:rPr>
        <w:t xml:space="preserve"> فِي وَجْهِهِ وَكَمْ مِنْ مَنَاظِرَ يَنَدِي لَهَا الجَبِينُ نُشَاهِدُهَا فِي الطُّرُقِ وَوَسَائِلِ السَّفَرِ المُخْتَلِفَةِ وَنُجْبَرُ عَلَى سَمَاعِهَا مِنْ دَاخِلِ الْبُيُوتِ عَلَى مَا يُقَالُ فِيهَا تَدْمِي لَهَا الْقُلُوبُ</w:t>
      </w:r>
      <w:r w:rsidRPr="00C42C5B">
        <w:rPr>
          <w:rFonts w:ascii="Simplified Arabic" w:hAnsi="Simplified Arabic" w:cs="Simplified Arabic"/>
          <w:sz w:val="30"/>
          <w:szCs w:val="30"/>
        </w:rPr>
        <w:t>.</w:t>
      </w:r>
    </w:p>
    <w:p w14:paraId="7F8E5816"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إِهَانَةُ الكَبِيرِ دَلِيلٌ عَلَى سُوءِ الأَدَبِ وَسُوءِ التَّرْبِيَةِ فَاجْعَلْ مَنْ يَرَاكَ يَدْعُو لِمَنْ رَبَّاكَ لَا يَدْعُو عَلَيْهِمْ بِالْوَيْلِ وَالْهَلاَكِ ((يَا أَيُّهَا الَّذِينَ آمَنُوا قُوا أَنْفُسَكُمْ وَأَهْلِيكُمْ نَارًا وَقُودُهَا النَّاسُ وَالْحِجَارَةُ)) [التحريم: 6]، قَالَ عَلِيٌّ بْنُ أَبِي طَالِبٍ رَضِيَ اللَّهُ عَنْهُ قَالَ: عَلِّمُوا أَهْلِيكُمْ الخَيْرَ. وَمِنَ الْخَيْرِ احْتِرَامُ الْكَبِيرِ وَعَدَمُ </w:t>
      </w:r>
      <w:proofErr w:type="gramStart"/>
      <w:r w:rsidRPr="00C42C5B">
        <w:rPr>
          <w:rFonts w:ascii="Simplified Arabic" w:hAnsi="Simplified Arabic" w:cs="Simplified Arabic"/>
          <w:sz w:val="30"/>
          <w:szCs w:val="30"/>
          <w:rtl/>
        </w:rPr>
        <w:t>إِهَانَتِهِ</w:t>
      </w:r>
      <w:r w:rsidRPr="00C42C5B">
        <w:rPr>
          <w:rFonts w:ascii="Simplified Arabic" w:hAnsi="Simplified Arabic" w:cs="Simplified Arabic"/>
          <w:sz w:val="30"/>
          <w:szCs w:val="30"/>
        </w:rPr>
        <w:t xml:space="preserve"> .</w:t>
      </w:r>
      <w:proofErr w:type="gramEnd"/>
    </w:p>
    <w:p w14:paraId="12D64300"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إِهَانَةُ الكَبِيرِ وَالتَّقْلِيلُ مِن شَأْنِهِ كِبْرٌ وَالكِبْرُ مِنْ أَعْظَمِ خِصَالِ الشَّرِّ، قَالَ ﷺ: (لَا يَدْخُلُ الجَنَّةَ مَنْ كَانَ فِي قَلْبِهِ مِثْقَالُ ذَرَّةٍ مِنْ كِبْرٍ).إِهَانَةُ الكَبِيرِ وَالتَّقْلِيلُ مِن شَأْنِهِ وَاحتِقَارُ المُسلِمِ وَاستِصغَارُهُ، وَالاستِخفَافُ بِهِ وَازدِرَاؤُهُ، لَيْسَ مِنْ هُدَى الْإِسْلَامِ؛ لَقَوْلِ النَّبِيِّ صَلَّى اللهُ عَلَيهِ وَسَلَّمَ: " المُسلِمُ أَخُو المُسلِمِ، لا يَظلِمُهُ وَلا يَخذُلُهُ، وَلا يَكذِبُهُ وَلا يَحقِرُهُ، التَّقوَى هَاهُنَا - وَيُشِيرُ إِلى صَدرِهِ ثَلاثَ مَرَّاتٍ - بِحَسْبِ امرِئٍ مِنَ الشَّرِّ أَنْ يَحقِرَ أَخَاهُ المُسلِمَ، كُلُّ المُسلِمِ عَلَى المُسلِمِ حَرَامٌ: دَمُهُ ومَالُهُ وَعِرضُهُ " رَوَاهُ مُسلِمٌ. أَلا فَلْنَتَّقِ اللهَ – أَيُّهَا المُسلِمُونَ – وَلْنَخفِضِ الجَنَاحَ لِلمُؤمِنِينَ، فَقَد أَمَرَ اللهُ بِذَلِكَ نَبِيَّهُ فَقَالَ: ﴿ وَاخْفِضْ </w:t>
      </w:r>
      <w:r w:rsidRPr="00C42C5B">
        <w:rPr>
          <w:rFonts w:ascii="Simplified Arabic" w:hAnsi="Simplified Arabic" w:cs="Simplified Arabic"/>
          <w:sz w:val="30"/>
          <w:szCs w:val="30"/>
          <w:rtl/>
        </w:rPr>
        <w:lastRenderedPageBreak/>
        <w:t xml:space="preserve">جَنَاحَكَ لِلْمُؤْمِنِينَ ﴾ [الحجر: 88] وَلْنَحذَرِ التَّعَالِيَ وَالتَّعَاظُمَ عَلَى النَّاسِ مَهمَا احتَقَرَتهُم أَعيُنُنَا أَو صَغُرَ شَأنُهُم في الظَّاهِرِ؛ فَقَدِ استَهَانَ إِبلِيسُ بِآدَمَ وَسَخِرَ مِنهُ قَائِلًا: ﴿ أَنَا خَيْرٌ مِنْهُ خَلَقْتَنِي مِنْ نَارٍ وَخَلَقْتَهُ مِنْ طِينٍ ﴾ [الأعراف: 12] فَبَاءَ بِالخَسَارَةِ وَالخِذلانِ وَأَبعَدَهُ اللهُ ﴿ قَالَ فَاهْبِطْ مِنْهَا فَمَا يَكُونُ لَكَ أَنْ تَتَكَبَّرَ فِيهَا فَاخْرُجْ إِنَّكَ مِنَ الصَّاغِرِينَ ﴾ [الأعراف: 13] وَالمِيزَانُ عِندَ اللهِ التَّقوَى، وَالتَّقوَى مَحَلُّهَا القَلبُ، وَاللهُ أَعلَمُ بِمَنِ اتَّقَى، قَالَ - صَلَّى اللهُ عَلَيهِ وَسَلَّمَ -: " كَم مِن أَشعَثَ أَغبَرَ ذِي طِمرَينِ لا يُؤبَهُ لَهُ، لَو أَقسَمَ عَلَى اللهِ لأَبَرَّهُ " رَوَاهُ التِّرمِذِيُّ. فَالحَذَرَ الحَذَرَ مِن رُؤيَةِ النَّفسِ وَالاستِهزَاءِ بِالآخَرِينَ وَتَحقِيرِهِم مَهمَا كَانَ أَحَدُنَا مُطِيعًا لِرَبِّهِ مُنعَمًا عَلَيهِ في نَفسِهِ، فَإِنَّهُ رُبَّمَا كَانَ تَحقِيرُهُ وَاستِهزَاؤُهُ بِإِخوَانِهِ سَبَبًا في انتِكَاسِهِ وَزَوَالِ نِعمَةِ اللهِ عَنهُ، فَقَد رَوَى مُسلِمٌ أَنَّ رَسُولَ اللهِ -صَلَّى اللهُ عَلَيهِ وَسَلَّمَ - حَدَّثَ " أَنَّ رَجُلًا قَالَ: وَاللهِ لا يَغفِرُ اللهُ لِفُلانٍ. وَإِنَّ اللهَ - تَعَالى - قَالَ: مَن ذَا الَّذِي </w:t>
      </w:r>
      <w:proofErr w:type="spellStart"/>
      <w:r w:rsidRPr="00C42C5B">
        <w:rPr>
          <w:rFonts w:ascii="Simplified Arabic" w:hAnsi="Simplified Arabic" w:cs="Simplified Arabic"/>
          <w:sz w:val="30"/>
          <w:szCs w:val="30"/>
          <w:rtl/>
        </w:rPr>
        <w:t>يَتَأَلَّى</w:t>
      </w:r>
      <w:proofErr w:type="spellEnd"/>
      <w:r w:rsidRPr="00C42C5B">
        <w:rPr>
          <w:rFonts w:ascii="Simplified Arabic" w:hAnsi="Simplified Arabic" w:cs="Simplified Arabic"/>
          <w:sz w:val="30"/>
          <w:szCs w:val="30"/>
          <w:rtl/>
        </w:rPr>
        <w:t xml:space="preserve"> عَلَيَّ أَلاَّ أَغفِرَ لِفُلاَنٍ؟! فَإِنِّي قَد غَفَرتُ لِفُلانٍ وَأَحبَطتُ عَمَلَكَ " أَعُوذُ بِاللهِ مِنَ الشَّيطَانِ الرَّجِيمِ: </w:t>
      </w:r>
      <w:proofErr w:type="gramStart"/>
      <w:r w:rsidRPr="00C42C5B">
        <w:rPr>
          <w:rFonts w:ascii="Simplified Arabic" w:hAnsi="Simplified Arabic" w:cs="Simplified Arabic"/>
          <w:sz w:val="30"/>
          <w:szCs w:val="30"/>
          <w:rtl/>
        </w:rPr>
        <w:t>﴿ وَلَا</w:t>
      </w:r>
      <w:proofErr w:type="gramEnd"/>
      <w:r w:rsidRPr="00C42C5B">
        <w:rPr>
          <w:rFonts w:ascii="Simplified Arabic" w:hAnsi="Simplified Arabic" w:cs="Simplified Arabic"/>
          <w:sz w:val="30"/>
          <w:szCs w:val="30"/>
          <w:rtl/>
        </w:rPr>
        <w:t xml:space="preserve"> تُصَعِّرْ خَدَّكَ لِلنَّاسِ وَلَا تَمْشِ فِي الْأَرْضِ مَرَحًا إِنَّ اللَّهَ لَا يُحِبُّ كُلَّ مُخْتَالٍ </w:t>
      </w:r>
      <w:proofErr w:type="gramStart"/>
      <w:r w:rsidRPr="00C42C5B">
        <w:rPr>
          <w:rFonts w:ascii="Simplified Arabic" w:hAnsi="Simplified Arabic" w:cs="Simplified Arabic"/>
          <w:sz w:val="30"/>
          <w:szCs w:val="30"/>
          <w:rtl/>
        </w:rPr>
        <w:t>فَخُورٍ ﴾</w:t>
      </w:r>
      <w:proofErr w:type="gramEnd"/>
      <w:r w:rsidRPr="00C42C5B">
        <w:rPr>
          <w:rFonts w:ascii="Simplified Arabic" w:hAnsi="Simplified Arabic" w:cs="Simplified Arabic"/>
          <w:sz w:val="30"/>
          <w:szCs w:val="30"/>
          <w:rtl/>
        </w:rPr>
        <w:t xml:space="preserve"> [لقمان: 18]</w:t>
      </w:r>
      <w:r w:rsidRPr="00C42C5B">
        <w:rPr>
          <w:rFonts w:ascii="Simplified Arabic" w:hAnsi="Simplified Arabic" w:cs="Simplified Arabic"/>
          <w:sz w:val="30"/>
          <w:szCs w:val="30"/>
        </w:rPr>
        <w:t>.</w:t>
      </w:r>
    </w:p>
    <w:p w14:paraId="40D505FB"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وَكَيْفَ </w:t>
      </w:r>
      <w:proofErr w:type="gramStart"/>
      <w:r w:rsidRPr="00C42C5B">
        <w:rPr>
          <w:rFonts w:ascii="Simplified Arabic" w:hAnsi="Simplified Arabic" w:cs="Simplified Arabic"/>
          <w:sz w:val="30"/>
          <w:szCs w:val="30"/>
          <w:rtl/>
        </w:rPr>
        <w:t>لَا ؟</w:t>
      </w:r>
      <w:proofErr w:type="gramEnd"/>
      <w:r w:rsidRPr="00C42C5B">
        <w:rPr>
          <w:rFonts w:ascii="Simplified Arabic" w:hAnsi="Simplified Arabic" w:cs="Simplified Arabic"/>
          <w:sz w:val="30"/>
          <w:szCs w:val="30"/>
          <w:rtl/>
        </w:rPr>
        <w:t xml:space="preserve"> وَاحْتِقَارُ النَّاسِ هُوَ أَحَدُ أَسْوَأِ الصِّفَاتِ الَّتِي يُمْكِنُ أَنْ يَتَّصِفَ بِهَا </w:t>
      </w:r>
      <w:proofErr w:type="gramStart"/>
      <w:r w:rsidRPr="00C42C5B">
        <w:rPr>
          <w:rFonts w:ascii="Simplified Arabic" w:hAnsi="Simplified Arabic" w:cs="Simplified Arabic"/>
          <w:sz w:val="30"/>
          <w:szCs w:val="30"/>
          <w:rtl/>
        </w:rPr>
        <w:t>بَشَرٌ ،</w:t>
      </w:r>
      <w:proofErr w:type="gramEnd"/>
      <w:r w:rsidRPr="00C42C5B">
        <w:rPr>
          <w:rFonts w:ascii="Simplified Arabic" w:hAnsi="Simplified Arabic" w:cs="Simplified Arabic"/>
          <w:sz w:val="30"/>
          <w:szCs w:val="30"/>
          <w:rtl/>
        </w:rPr>
        <w:t xml:space="preserve"> ثُمَّ إِنَّهَا مِنْ مُفْسِدَاتِ </w:t>
      </w:r>
      <w:proofErr w:type="gramStart"/>
      <w:r w:rsidRPr="00C42C5B">
        <w:rPr>
          <w:rFonts w:ascii="Simplified Arabic" w:hAnsi="Simplified Arabic" w:cs="Simplified Arabic"/>
          <w:sz w:val="30"/>
          <w:szCs w:val="30"/>
          <w:rtl/>
        </w:rPr>
        <w:t>الْأَعْمَالِ ،</w:t>
      </w:r>
      <w:proofErr w:type="gramEnd"/>
      <w:r w:rsidRPr="00C42C5B">
        <w:rPr>
          <w:rFonts w:ascii="Simplified Arabic" w:hAnsi="Simplified Arabic" w:cs="Simplified Arabic"/>
          <w:sz w:val="30"/>
          <w:szCs w:val="30"/>
          <w:rtl/>
        </w:rPr>
        <w:t xml:space="preserve"> وَأَحَدُ مَذْهَبَاتِ الْحَسَنَاتِ فَعَنْ أَبِي هُرَيْرَةَ أَنَّهُ قَالَ: " «قِيلَ لِلنَّبِيِّ (صَلَّى اللَّهُ عَلَيْهِ وَسَلَّمَ</w:t>
      </w:r>
      <w:proofErr w:type="gramStart"/>
      <w:r w:rsidRPr="00C42C5B">
        <w:rPr>
          <w:rFonts w:ascii="Simplified Arabic" w:hAnsi="Simplified Arabic" w:cs="Simplified Arabic"/>
          <w:sz w:val="30"/>
          <w:szCs w:val="30"/>
          <w:rtl/>
        </w:rPr>
        <w:t>) :</w:t>
      </w:r>
      <w:proofErr w:type="gramEnd"/>
      <w:r w:rsidRPr="00C42C5B">
        <w:rPr>
          <w:rFonts w:ascii="Simplified Arabic" w:hAnsi="Simplified Arabic" w:cs="Simplified Arabic"/>
          <w:sz w:val="30"/>
          <w:szCs w:val="30"/>
          <w:rtl/>
        </w:rPr>
        <w:t xml:space="preserve"> يَا رَسُولَ اللَّهِ، إِنَّ فُلَانَةً تَقُومُ اللَّيْلَ وَتَصُومُ النَّهَارَ، وَتَفْعَلُ، وَتَصَّدَّقُ، وَتُؤْذِي جِيرَانَهَا </w:t>
      </w:r>
      <w:proofErr w:type="gramStart"/>
      <w:r w:rsidRPr="00C42C5B">
        <w:rPr>
          <w:rFonts w:ascii="Simplified Arabic" w:hAnsi="Simplified Arabic" w:cs="Simplified Arabic"/>
          <w:sz w:val="30"/>
          <w:szCs w:val="30"/>
          <w:rtl/>
        </w:rPr>
        <w:t>بِلِسَانِهَا ؟</w:t>
      </w:r>
      <w:proofErr w:type="gramEnd"/>
      <w:r w:rsidRPr="00C42C5B">
        <w:rPr>
          <w:rFonts w:ascii="Simplified Arabic" w:hAnsi="Simplified Arabic" w:cs="Simplified Arabic"/>
          <w:sz w:val="30"/>
          <w:szCs w:val="30"/>
          <w:rtl/>
        </w:rPr>
        <w:t xml:space="preserve"> فَقَالَ رَسُولُ اللَّهِ (صَلَّى اللَّهُ عَلَيْهِ وَسَلَّمَ): لَا خَيْرَ </w:t>
      </w:r>
      <w:proofErr w:type="gramStart"/>
      <w:r w:rsidRPr="00C42C5B">
        <w:rPr>
          <w:rFonts w:ascii="Simplified Arabic" w:hAnsi="Simplified Arabic" w:cs="Simplified Arabic"/>
          <w:sz w:val="30"/>
          <w:szCs w:val="30"/>
          <w:rtl/>
        </w:rPr>
        <w:t>فِيهَا ،</w:t>
      </w:r>
      <w:proofErr w:type="gramEnd"/>
      <w:r w:rsidRPr="00C42C5B">
        <w:rPr>
          <w:rFonts w:ascii="Simplified Arabic" w:hAnsi="Simplified Arabic" w:cs="Simplified Arabic"/>
          <w:sz w:val="30"/>
          <w:szCs w:val="30"/>
          <w:rtl/>
        </w:rPr>
        <w:t xml:space="preserve"> هِيَ مِنْ أَهْلِ </w:t>
      </w:r>
      <w:proofErr w:type="gramStart"/>
      <w:r w:rsidRPr="00C42C5B">
        <w:rPr>
          <w:rFonts w:ascii="Simplified Arabic" w:hAnsi="Simplified Arabic" w:cs="Simplified Arabic"/>
          <w:sz w:val="30"/>
          <w:szCs w:val="30"/>
          <w:rtl/>
        </w:rPr>
        <w:t>النَّارِ ،</w:t>
      </w:r>
      <w:proofErr w:type="gramEnd"/>
      <w:r w:rsidRPr="00C42C5B">
        <w:rPr>
          <w:rFonts w:ascii="Simplified Arabic" w:hAnsi="Simplified Arabic" w:cs="Simplified Arabic"/>
          <w:sz w:val="30"/>
          <w:szCs w:val="30"/>
          <w:rtl/>
        </w:rPr>
        <w:t xml:space="preserve"> </w:t>
      </w:r>
      <w:proofErr w:type="gramStart"/>
      <w:r w:rsidRPr="00C42C5B">
        <w:rPr>
          <w:rFonts w:ascii="Simplified Arabic" w:hAnsi="Simplified Arabic" w:cs="Simplified Arabic"/>
          <w:sz w:val="30"/>
          <w:szCs w:val="30"/>
          <w:rtl/>
        </w:rPr>
        <w:t>قَالُوا :</w:t>
      </w:r>
      <w:proofErr w:type="gramEnd"/>
      <w:r w:rsidRPr="00C42C5B">
        <w:rPr>
          <w:rFonts w:ascii="Simplified Arabic" w:hAnsi="Simplified Arabic" w:cs="Simplified Arabic"/>
          <w:sz w:val="30"/>
          <w:szCs w:val="30"/>
          <w:rtl/>
        </w:rPr>
        <w:t xml:space="preserve"> وَفُلَانَةٌ تُصَلِّي الْمَكْتُوبَةَ، وَتَصَّدَّقُ بِأَثْوَارٍ، </w:t>
      </w:r>
      <w:proofErr w:type="gramStart"/>
      <w:r w:rsidRPr="00C42C5B">
        <w:rPr>
          <w:rFonts w:ascii="Simplified Arabic" w:hAnsi="Simplified Arabic" w:cs="Simplified Arabic"/>
          <w:sz w:val="30"/>
          <w:szCs w:val="30"/>
          <w:rtl/>
        </w:rPr>
        <w:t>وَ لَا</w:t>
      </w:r>
      <w:proofErr w:type="gramEnd"/>
      <w:r w:rsidRPr="00C42C5B">
        <w:rPr>
          <w:rFonts w:ascii="Simplified Arabic" w:hAnsi="Simplified Arabic" w:cs="Simplified Arabic"/>
          <w:sz w:val="30"/>
          <w:szCs w:val="30"/>
          <w:rtl/>
        </w:rPr>
        <w:t xml:space="preserve"> تُؤْذِي </w:t>
      </w:r>
      <w:proofErr w:type="gramStart"/>
      <w:r w:rsidRPr="00C42C5B">
        <w:rPr>
          <w:rFonts w:ascii="Simplified Arabic" w:hAnsi="Simplified Arabic" w:cs="Simplified Arabic"/>
          <w:sz w:val="30"/>
          <w:szCs w:val="30"/>
          <w:rtl/>
        </w:rPr>
        <w:t>أَحَدًا ؟</w:t>
      </w:r>
      <w:proofErr w:type="gramEnd"/>
      <w:r w:rsidRPr="00C42C5B">
        <w:rPr>
          <w:rFonts w:ascii="Simplified Arabic" w:hAnsi="Simplified Arabic" w:cs="Simplified Arabic"/>
          <w:sz w:val="30"/>
          <w:szCs w:val="30"/>
          <w:rtl/>
        </w:rPr>
        <w:t xml:space="preserve"> فَقَالَ رَسُولُ اللَّهِ (صَلَّى اللَّهُ عَلَيْهِ وَسَلَّمَ</w:t>
      </w:r>
      <w:proofErr w:type="gramStart"/>
      <w:r w:rsidRPr="00C42C5B">
        <w:rPr>
          <w:rFonts w:ascii="Simplified Arabic" w:hAnsi="Simplified Arabic" w:cs="Simplified Arabic"/>
          <w:sz w:val="30"/>
          <w:szCs w:val="30"/>
          <w:rtl/>
        </w:rPr>
        <w:t>) :</w:t>
      </w:r>
      <w:proofErr w:type="gramEnd"/>
      <w:r w:rsidRPr="00C42C5B">
        <w:rPr>
          <w:rFonts w:ascii="Simplified Arabic" w:hAnsi="Simplified Arabic" w:cs="Simplified Arabic"/>
          <w:sz w:val="30"/>
          <w:szCs w:val="30"/>
          <w:rtl/>
        </w:rPr>
        <w:t xml:space="preserve"> هِيَ مِنْ أَهْلِ الْجَنَّةِ</w:t>
      </w:r>
      <w:r w:rsidRPr="00C42C5B">
        <w:rPr>
          <w:rFonts w:ascii="Simplified Arabic" w:hAnsi="Simplified Arabic" w:cs="Simplified Arabic"/>
          <w:sz w:val="30"/>
          <w:szCs w:val="30"/>
        </w:rPr>
        <w:t>» "</w:t>
      </w:r>
    </w:p>
    <w:p w14:paraId="475343C0"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فَإِيَّاكَ ثُمَّ إِيَّاكَ وَإِهَانَةَ الْكَبِيرِ وَالِاسْتِهْزَاءِ بِهِ وَالسُّخْرِيَةِ مِنْهُ فَهَذَا خِزْيٌ وَهَلَاكٌ وَخَرَابٌ وَدَمَارٌ ، لِذَا جَاءَتِ الْآيَةُ فِي سُورَةِ الْحُجُرَاتِ تُرْهِبُ وَتُنْذِرُ وَتُحَذِّرُ مِنْ هَذِهِ الْمَسَاوِئِ قَالَ جَلَّ وَعَلَا{{يَا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فَأُولَـئِكَ هُمُ الظَّالِمُونَ}} أَمْسِكْ لِسَانَكَ ، وَكَفَّ أَذَاكَ عَنْ النَّاسِ .. فَهَذَا مِنْ تَمَامِ </w:t>
      </w:r>
      <w:proofErr w:type="gramStart"/>
      <w:r w:rsidRPr="00C42C5B">
        <w:rPr>
          <w:rFonts w:ascii="Simplified Arabic" w:hAnsi="Simplified Arabic" w:cs="Simplified Arabic"/>
          <w:sz w:val="30"/>
          <w:szCs w:val="30"/>
          <w:rtl/>
        </w:rPr>
        <w:t>الْإِيمَانِ ،</w:t>
      </w:r>
      <w:proofErr w:type="gramEnd"/>
      <w:r w:rsidRPr="00C42C5B">
        <w:rPr>
          <w:rFonts w:ascii="Simplified Arabic" w:hAnsi="Simplified Arabic" w:cs="Simplified Arabic"/>
          <w:sz w:val="30"/>
          <w:szCs w:val="30"/>
          <w:rtl/>
        </w:rPr>
        <w:t xml:space="preserve"> وَكَمَالِ الْإِسْلَامِ قَالَ النَّبِيُّ عَلَيْهِ الصَّلَاةُ وَالسُّلَامُ " </w:t>
      </w:r>
      <w:proofErr w:type="gramStart"/>
      <w:r w:rsidRPr="00C42C5B">
        <w:rPr>
          <w:rFonts w:ascii="Simplified Arabic" w:hAnsi="Simplified Arabic" w:cs="Simplified Arabic"/>
          <w:sz w:val="30"/>
          <w:szCs w:val="30"/>
          <w:rtl/>
        </w:rPr>
        <w:t>« تَدْرُونَ</w:t>
      </w:r>
      <w:proofErr w:type="gramEnd"/>
      <w:r w:rsidRPr="00C42C5B">
        <w:rPr>
          <w:rFonts w:ascii="Simplified Arabic" w:hAnsi="Simplified Arabic" w:cs="Simplified Arabic"/>
          <w:sz w:val="30"/>
          <w:szCs w:val="30"/>
          <w:rtl/>
        </w:rPr>
        <w:t xml:space="preserve"> مَنِ </w:t>
      </w:r>
      <w:proofErr w:type="gramStart"/>
      <w:r w:rsidRPr="00C42C5B">
        <w:rPr>
          <w:rFonts w:ascii="Simplified Arabic" w:hAnsi="Simplified Arabic" w:cs="Simplified Arabic"/>
          <w:sz w:val="30"/>
          <w:szCs w:val="30"/>
          <w:rtl/>
        </w:rPr>
        <w:t>الْمُسْلِمُ ؟</w:t>
      </w:r>
      <w:proofErr w:type="gramEnd"/>
      <w:r w:rsidRPr="00C42C5B">
        <w:rPr>
          <w:rFonts w:ascii="Simplified Arabic" w:hAnsi="Simplified Arabic" w:cs="Simplified Arabic"/>
          <w:sz w:val="30"/>
          <w:szCs w:val="30"/>
          <w:rtl/>
        </w:rPr>
        <w:t xml:space="preserve"> قَالُوا: اللَّهُ وَرَسُولُهُ أَعْلَمُ قَالَ: مَن سَلِمَ الْمُسْلِمُونَ مِنْ لِسَانِهِ وَيَدِهِ</w:t>
      </w:r>
      <w:r w:rsidRPr="00C42C5B">
        <w:rPr>
          <w:rFonts w:ascii="Simplified Arabic" w:hAnsi="Simplified Arabic" w:cs="Simplified Arabic"/>
          <w:sz w:val="30"/>
          <w:szCs w:val="30"/>
        </w:rPr>
        <w:t>"</w:t>
      </w:r>
    </w:p>
    <w:p w14:paraId="605B0739"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lastRenderedPageBreak/>
        <w:t xml:space="preserve">وَإِيَّاكَ أَنْ تَكُونُوا مِنَ الَّذِينَ يَلْمِزُونَ الْكُبَارَ فِي الشَّوَارِعِ وَالطَّرِقَاتِ وَالْمَوَاصَلاتِ فَتَقَعَ فِي خَصْلَةٍ مِنَ النِّفَاقِ قَالَ جَلَّ </w:t>
      </w:r>
      <w:proofErr w:type="gramStart"/>
      <w:r w:rsidRPr="00C42C5B">
        <w:rPr>
          <w:rFonts w:ascii="Simplified Arabic" w:hAnsi="Simplified Arabic" w:cs="Simplified Arabic"/>
          <w:sz w:val="30"/>
          <w:szCs w:val="30"/>
          <w:rtl/>
        </w:rPr>
        <w:t>وَعَلَا(</w:t>
      </w:r>
      <w:proofErr w:type="gramEnd"/>
      <w:r w:rsidRPr="00C42C5B">
        <w:rPr>
          <w:rFonts w:ascii="Simplified Arabic" w:hAnsi="Simplified Arabic" w:cs="Simplified Arabic"/>
          <w:sz w:val="30"/>
          <w:szCs w:val="30"/>
          <w:rtl/>
        </w:rPr>
        <w:t>({{الَّذِينَ يَلْمِزُونَ الْمُطَّوِّعِينَ مِنَ الْمُؤْمِنِينَ فِي الصَّدَقَاتِ وَالَّذِينَ لاَ يَجِدُونَ إِلاَّ جُهْدَهُمْ فَيَسْخَرُونَ مِنْهُمْ سَخِرَ اللّهُ مِنْهُمْ وَلَهُمْ عَذَابٌ أَلِيمٌ}} وَلِلَّهِ دَرُّ الْقَائِلِ</w:t>
      </w:r>
      <w:r w:rsidRPr="00C42C5B">
        <w:rPr>
          <w:rFonts w:ascii="Simplified Arabic" w:hAnsi="Simplified Arabic" w:cs="Simplified Arabic"/>
          <w:sz w:val="30"/>
          <w:szCs w:val="30"/>
        </w:rPr>
        <w:t>:</w:t>
      </w:r>
    </w:p>
    <w:p w14:paraId="1F30F3D2"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لِسَانُكَ لَا تَذْكُرْ بِهِ عَوْرَةَ امْرِئٍ *** فَكُلُّكَ عَوْرَاتٌ وَلِلنَّاسِ أَلْسُنُ</w:t>
      </w:r>
    </w:p>
    <w:p w14:paraId="34067829"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وَعَيْنُكَ إِنْ أَبْدَتْ إِلَيْكَ مَعَايِبًا *** فَصُنْهَا وَقُلْ: يَا عَيْنُ لِلنَّاسِ أَعْيُنُ</w:t>
      </w:r>
    </w:p>
    <w:p w14:paraId="773C918F"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أقولُ قولِي هذا واستغفرُ اللهَ العظيمَ لِي ولكُم </w:t>
      </w:r>
      <w:proofErr w:type="gramStart"/>
      <w:r w:rsidRPr="00C42C5B">
        <w:rPr>
          <w:rFonts w:ascii="Simplified Arabic" w:hAnsi="Simplified Arabic" w:cs="Simplified Arabic"/>
          <w:sz w:val="30"/>
          <w:szCs w:val="30"/>
          <w:rtl/>
        </w:rPr>
        <w:t>….الخطبةُ</w:t>
      </w:r>
      <w:proofErr w:type="gramEnd"/>
      <w:r w:rsidRPr="00C42C5B">
        <w:rPr>
          <w:rFonts w:ascii="Simplified Arabic" w:hAnsi="Simplified Arabic" w:cs="Simplified Arabic"/>
          <w:sz w:val="30"/>
          <w:szCs w:val="30"/>
          <w:rtl/>
        </w:rPr>
        <w:t xml:space="preserve"> الثانيةُ</w:t>
      </w:r>
    </w:p>
    <w:p w14:paraId="69A924E4"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الْحَمْدُ للهِ رَبِّ العَالَمِينَ، وَالعَاقِبَةُ لِلْمُتَّقِينَ، وَلاَ عُدْوَانَ إِلاَّ عَلَى الظَّالِمِيْنَ، وَأشْهَدُ أَنْ لاَ إِلَهَ إِلاَّ </w:t>
      </w:r>
      <w:proofErr w:type="gramStart"/>
      <w:r w:rsidRPr="00C42C5B">
        <w:rPr>
          <w:rFonts w:ascii="Simplified Arabic" w:hAnsi="Simplified Arabic" w:cs="Simplified Arabic"/>
          <w:sz w:val="30"/>
          <w:szCs w:val="30"/>
          <w:rtl/>
        </w:rPr>
        <w:t>اللهُ ،</w:t>
      </w:r>
      <w:proofErr w:type="gramEnd"/>
      <w:r w:rsidRPr="00C42C5B">
        <w:rPr>
          <w:rFonts w:ascii="Simplified Arabic" w:hAnsi="Simplified Arabic" w:cs="Simplified Arabic"/>
          <w:sz w:val="30"/>
          <w:szCs w:val="30"/>
          <w:rtl/>
        </w:rPr>
        <w:t xml:space="preserve"> وأَشْهَدُ أَنَّ سَيِّدَنَا وَنَبِيَّنَا مُحَمَّدًا عَبْدُهُ وَرَسُوْلُهُ </w:t>
      </w:r>
      <w:proofErr w:type="gramStart"/>
      <w:r w:rsidRPr="00C42C5B">
        <w:rPr>
          <w:rFonts w:ascii="Simplified Arabic" w:hAnsi="Simplified Arabic" w:cs="Simplified Arabic"/>
          <w:sz w:val="30"/>
          <w:szCs w:val="30"/>
          <w:rtl/>
        </w:rPr>
        <w:t>....وبعد</w:t>
      </w:r>
      <w:proofErr w:type="gramEnd"/>
    </w:p>
    <w:p w14:paraId="18F9281B"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ثَالِثًا وَأَخِيرًا: صُورٌ وَنَمَاذِجُ مُشَرِّفَةٌ لِتَوْقِيرِ الكِبَارِ</w:t>
      </w:r>
      <w:r w:rsidRPr="00C42C5B">
        <w:rPr>
          <w:rFonts w:ascii="Simplified Arabic" w:hAnsi="Simplified Arabic" w:cs="Simplified Arabic"/>
          <w:sz w:val="30"/>
          <w:szCs w:val="30"/>
        </w:rPr>
        <w:t>.</w:t>
      </w:r>
    </w:p>
    <w:p w14:paraId="29844F27"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أَيُّهَا السَّادَةُ: لَقَدْ ضَرَبَ نَبِيُّنَا صَلَّى اللَّهُ عَلَيْهِ وَسَلَّمَ أَرْوَعَ الأَمْثِلَةِ فِي تَوْقِيرِ الْكِبَارِ وَالإِحْسَانِ إِلَيْهِمْ وَاحْتِرَامِهِمْ وَإِكْرَامِهِمْ فَقَدْ أَتَتْهُ عَجُوزٌ كَانَتْ صَدِيقَةً لِخَدِيجَةَ رَضِيَ اللهُ عَنْهَا، فَلَمَّا دَخَلَتْ عَلَيْهِ قَالَ لَهَا: "كَيْفَ أَنْتُمْ؟ كَيْفَ حَالُكُمْ؟ كَيْفَ كُنْتُمْ بَعْدَنَا؟" قَالَتْ عَائِشَةُ: يَا رَسُولَ اللَّهِ، ‌تُقْبِلُ ‌عَلَى ‌هَذِهِ ‌الْعَجُوزِ هَذَا الْإِقْبَالَ! فَقَالَ: "إِنَّهَا كَانَتْ تَأْتِينَا زَمَنَ خَدِيجَةَ، وَإِنَّ حُسْنَ الْعَهْدِ مِنَ الْإِيمَانِ" رَوَاهُ الْحَاكِمُ، فَانْظُرْ لِهَذِهِ الْحَفَاوَةِ وَالِاسْتِقْبَالِ مِنْهُ لِهَذِهِ الْفِئَةِ لِتَرَى مَا كَانَ عَلَيْهِ مِنْ خُلُقٍ كَرِيمٍ</w:t>
      </w:r>
      <w:r w:rsidRPr="00C42C5B">
        <w:rPr>
          <w:rFonts w:ascii="Simplified Arabic" w:hAnsi="Simplified Arabic" w:cs="Simplified Arabic"/>
          <w:sz w:val="30"/>
          <w:szCs w:val="30"/>
        </w:rPr>
        <w:t>.</w:t>
      </w:r>
    </w:p>
    <w:p w14:paraId="53DD5F9C"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وَعَلَّمَنَا نَبِيِّنَا صَلَّى اللّهُ عَلَيْهِ وَسَلَّمَ ثَقَافَةَ الفَرَحِ وَالسُّرُورِ مَعَ "كِبَارِ السِّنِّ"، وَالْبَشَاشَةِ فِي وُجُوهِهِمْ، وَعَدَمِ التَّدْقِيقِ عَلَيْهِمْ فِي كُلِّ شَيْءٍ؛ فعَنْ عَائِشَةَ رضي الله عنها، أَنَّ نَبِيَّ اللَّهِ أَتَتْهُ عَجُوزٌ مِنَ الْأَنْصَارِ، فَقَالَتْ: يَا رَسُولَ اللَّهِ: ادْعُ اللَّهَ أَنْ يُدْخِلَنِي الْجَنَّةَ، فَقَالَ نَبِيُّ اللَّهِ: «إِنَّ الْجَنَّةَ لَا يَدْخُلُهَا عَجُوزٌ»، فَذَهَبَ نَبِيُّ اللَّهِ فَصَلَّى، ثُمَّ رَجَعَ إِلَى عَائِشَةَ، فَقَالَتْ عَائِشَةُ: لَقَدْ لَقِيَتْ مِنْ كَلِمَتِكَ مَشَقَّةً وَشِدَّةً، فَقَالَ نَبِيُّ اللَّهِ: «إِنَّ ذَلِكَ كَذَلِكَ، إِنَّ اللَّهَ إِذَا أَدْخَلَهُنَّ الْجَنَّةَ حَوَّلَهُنَّ أَبْكَارًا» [رواه الطبراني في "المعجم الأوسط"]</w:t>
      </w:r>
      <w:r w:rsidRPr="00C42C5B">
        <w:rPr>
          <w:rFonts w:ascii="Simplified Arabic" w:hAnsi="Simplified Arabic" w:cs="Simplified Arabic"/>
          <w:sz w:val="30"/>
          <w:szCs w:val="30"/>
        </w:rPr>
        <w:t>.</w:t>
      </w:r>
    </w:p>
    <w:p w14:paraId="6EA9D8B5" w14:textId="77777777" w:rsidR="00C42C5B" w:rsidRPr="00C42C5B" w:rsidRDefault="00C42C5B" w:rsidP="00C42C5B">
      <w:pPr>
        <w:jc w:val="both"/>
        <w:rPr>
          <w:rFonts w:ascii="Simplified Arabic" w:hAnsi="Simplified Arabic" w:cs="Simplified Arabic"/>
          <w:sz w:val="28"/>
          <w:szCs w:val="28"/>
        </w:rPr>
      </w:pPr>
      <w:r w:rsidRPr="00C42C5B">
        <w:rPr>
          <w:rFonts w:ascii="Simplified Arabic" w:hAnsi="Simplified Arabic" w:cs="Simplified Arabic"/>
          <w:sz w:val="28"/>
          <w:szCs w:val="28"/>
          <w:rtl/>
        </w:rPr>
        <w:t>وَلَقَدْ ضَرَبَ الصَّحَابَةُ</w:t>
      </w:r>
      <w:r w:rsidRPr="00C42C5B">
        <w:rPr>
          <w:rFonts w:ascii="Simplified Arabic" w:hAnsi="Simplified Arabic" w:cs="Simplified Arabic"/>
          <w:sz w:val="28"/>
          <w:szCs w:val="28"/>
        </w:rPr>
        <w:t xml:space="preserve">y </w:t>
      </w:r>
      <w:r w:rsidRPr="00C42C5B">
        <w:rPr>
          <w:rFonts w:ascii="Simplified Arabic" w:hAnsi="Simplified Arabic" w:cs="Simplified Arabic"/>
          <w:sz w:val="28"/>
          <w:szCs w:val="28"/>
          <w:rtl/>
        </w:rPr>
        <w:t xml:space="preserve">الْأَخْيَارُ أَرْوَعَ الْأَمْثِلَةِ فِي تَوْقِيرِ الْكِبَارِ وَإِكْرَامِهِمْ حَتَّى مِنْ غَيْرِ الْمُسْلِمِينَ، فَهذا فَارُوقُ الأُمَّةِ وَعِمْلاقُ الإِسْلامِ عُمَرُ - رَضِيَ اللّهُ عَنْهُ - وَهُوَ خَلِيفَةٌ- يَخْرُجُ فِي جُنْحِ اللَّيْلِ، فَيَدْخُلُ بَيْتًا؛ لَيَقْضِي حَاجَةَ امْرَأَةٍ عَجُوزٍ عَمْيَاءَ قَدْ قَعَدَ بَهَا السِّنُّ، فَرَآهُ طَلْحَةُ، فَلَمَّا أَصْبَحَ طَلْحَةُ ذَهَبَ إِلَى ذَلِكَ الْبَيْتِ، فَإِذَا بِعَجُوزٍ </w:t>
      </w:r>
      <w:r w:rsidRPr="00C42C5B">
        <w:rPr>
          <w:rFonts w:ascii="Simplified Arabic" w:hAnsi="Simplified Arabic" w:cs="Simplified Arabic"/>
          <w:sz w:val="28"/>
          <w:szCs w:val="28"/>
          <w:rtl/>
        </w:rPr>
        <w:lastRenderedPageBreak/>
        <w:t xml:space="preserve">عَمْيَاءَ مُقْعَدَةٍ، فَقَالَ لَهَا: مَا بَالُ هَذَا الرَّجُلِ يَأْتِيكِ؟ قَالَتْ: إِنَّهُ </w:t>
      </w:r>
      <w:proofErr w:type="spellStart"/>
      <w:r w:rsidRPr="00C42C5B">
        <w:rPr>
          <w:rFonts w:ascii="Simplified Arabic" w:hAnsi="Simplified Arabic" w:cs="Simplified Arabic"/>
          <w:sz w:val="28"/>
          <w:szCs w:val="28"/>
          <w:rtl/>
        </w:rPr>
        <w:t>يَتَعَاهَدُنِي</w:t>
      </w:r>
      <w:proofErr w:type="spellEnd"/>
      <w:r w:rsidRPr="00C42C5B">
        <w:rPr>
          <w:rFonts w:ascii="Simplified Arabic" w:hAnsi="Simplified Arabic" w:cs="Simplified Arabic"/>
          <w:sz w:val="28"/>
          <w:szCs w:val="28"/>
          <w:rtl/>
        </w:rPr>
        <w:t xml:space="preserve"> مُنْذُ كَذَا وَكَذَا، يَأْتِينِي بِمَا يُصْلِحُنِي، وَيُخْرِجُ عَنِّي الْأَذَى، فَقَالَ طَلْحَةُ: ثَكِلَتْكَ أُمُّكَ يَا طَلْحَةُ </w:t>
      </w:r>
      <w:proofErr w:type="spellStart"/>
      <w:r w:rsidRPr="00C42C5B">
        <w:rPr>
          <w:rFonts w:ascii="Simplified Arabic" w:hAnsi="Simplified Arabic" w:cs="Simplified Arabic"/>
          <w:sz w:val="28"/>
          <w:szCs w:val="28"/>
          <w:rtl/>
        </w:rPr>
        <w:t>أَعَثَرَاتِ</w:t>
      </w:r>
      <w:proofErr w:type="spellEnd"/>
      <w:r w:rsidRPr="00C42C5B">
        <w:rPr>
          <w:rFonts w:ascii="Simplified Arabic" w:hAnsi="Simplified Arabic" w:cs="Simplified Arabic"/>
          <w:sz w:val="28"/>
          <w:szCs w:val="28"/>
          <w:rtl/>
        </w:rPr>
        <w:t xml:space="preserve"> عُمَرَ تَتْبَعُ؟</w:t>
      </w:r>
      <w:r w:rsidRPr="00C42C5B">
        <w:rPr>
          <w:rFonts w:ascii="Simplified Arabic" w:hAnsi="Simplified Arabic" w:cs="Simplified Arabic"/>
          <w:sz w:val="28"/>
          <w:szCs w:val="28"/>
        </w:rPr>
        <w:t>!</w:t>
      </w:r>
    </w:p>
    <w:p w14:paraId="04EB8D52"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وهذا مَوقفُ عُمَرَ - رَضِيَ اللّهُ عَنْهُ مَعَ ذَلِكَ الشَّيْخِ الْيَهُودِيِّ الْكَبِيرِ فَيَذْكُرُ أَبُو يُوسُفَ فِي كِتابِهِ (الْخَرَاجِ) "أَنَّ عُمَرَ بْنَ الْخَطَّابِ - رَضِيَ اللّهُ عَنْهُ - مَرَّ بِبَابِ قَوْمٍ وَعَلَيْهِ سَائِلٌ يَسْأَلُ ـ شَيْخٌ كَبِيرٌ ضَرِيرُ الْبَصَرِ فَضَرَبَ عَضُدَهُ مِنْ خَلْفِهِ فَقَالَ: مِنْ أَيِّ أَهْلِ الْكُتُبِ أَنْتَ؟ قَالَ: يَهُودِيٌّ. قَالَ: فَمَا أَلْجَأَكَ إِلَى مَا أَرَى؟ قَالَ: أَسْأَلُ الْجَزْيَةَ، وَالْحَاجَةَ، وَالسِّنَّ. قَالَ: فَأَخَذَ عُمَرُ ـ رَضِيَ اللّهُ عَنْهُ ـ بِيَدِهِ فَذَهَبَ بِهِ إِلَى مَنْزِلِهِ فَرَضَخَ لَهُ ـ أَيِ أَعْطَاهُ ـ مِنَ الْمَنْزِلِ بِشَيْءٍ ثُمَّ أَرْسَلَ إِلَى خَازِنِ بَيْتِ الْمَالِ فَقَالَ: انْظُرْ هَذَا وَضَربَاءَهِ، وَاللَّهُ مَا أَنْصَفْنَاهُ إِذَا أَكَلْنَا شَبِيبَتَهُ ثُمَّ نَخْذُلَهُ عِندَ الْهَرَمِ (إِنَّمَا الصَّدَقَاتُ لِلْفُقَرَاءِ وَالْمَسَاكِينِ).. سُورَةُ التَّوْبَةِ 60….. وَهَذَا مِنَ الْمَسَاكِينِ مِنْ أَهْلِ الْكِتَابِ، وَوَضَعَ عَنْهُ الْجَزْيَةَ</w:t>
      </w:r>
      <w:r w:rsidRPr="00C42C5B">
        <w:rPr>
          <w:rFonts w:ascii="Simplified Arabic" w:hAnsi="Simplified Arabic" w:cs="Simplified Arabic"/>
          <w:sz w:val="30"/>
          <w:szCs w:val="30"/>
        </w:rPr>
        <w:t xml:space="preserve"> ".</w:t>
      </w:r>
    </w:p>
    <w:p w14:paraId="5B99361D"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رَوَى مُعَاذُ بنُ سَعِيدٍ، قَالَ: (كُنَّا عِندَ عَطاءِ بنِ أَبِي رَباحٍ، فَتَحَدَّثَ رَجُلٌ بِحَدِيثٍ فَاعْتَرَضَ لَهُ آخَرُ فِي حَدِيثِهِ، فَقَالَ عَطاءٌ: سُبْحَانَ اللَّهِ! مَا هَذِهِ الأَخْلَاقُ؟ مَا هَذِهِ الأَحْلَامُ؟ إِنِّي لَأَسْمَعُ الحَدِيثَ مِن الرَّجُلِ وَأَنَا أَعْلَمُ مِنْهُ، فَأُرِيهِم مِن نَفْسِي أَنَّنِي لَا أُحْسِنُ مِنْهُ شَيْئًا!) فَاللَّهَ اللَّهَ فِي تَوْقِيرِ الْكِبَارِ اللَّهَ اللَّهَ فِي احْتِرَامِ الْكَبِيرِ اللَّهَ اللَّهَ فِي الْإِحْسَانِ إِلَى النَّاسِ فِي كُلِّ مَكَانٍ</w:t>
      </w:r>
      <w:r w:rsidRPr="00C42C5B">
        <w:rPr>
          <w:rFonts w:ascii="Simplified Arabic" w:hAnsi="Simplified Arabic" w:cs="Simplified Arabic"/>
          <w:sz w:val="30"/>
          <w:szCs w:val="30"/>
        </w:rPr>
        <w:t>.</w:t>
      </w:r>
    </w:p>
    <w:p w14:paraId="1FBDE0A3" w14:textId="77777777" w:rsidR="00C42C5B" w:rsidRPr="00C42C5B" w:rsidRDefault="00C42C5B" w:rsidP="00C42C5B">
      <w:pPr>
        <w:jc w:val="both"/>
        <w:rPr>
          <w:rFonts w:ascii="Simplified Arabic" w:hAnsi="Simplified Arabic" w:cs="Simplified Arabic"/>
          <w:sz w:val="28"/>
          <w:szCs w:val="28"/>
        </w:rPr>
      </w:pPr>
      <w:r w:rsidRPr="00C42C5B">
        <w:rPr>
          <w:rFonts w:ascii="Simplified Arabic" w:hAnsi="Simplified Arabic" w:cs="Simplified Arabic"/>
          <w:sz w:val="28"/>
          <w:szCs w:val="28"/>
          <w:rtl/>
        </w:rPr>
        <w:t xml:space="preserve">وَبَعْدَ هَلْ يُمْكِنُ أَنْ نُؤَثِّرَ الْكَبِيرَ فِي الْجُلُوسِ فِي الْمَكَانِ الْمُحَدَّدِ لَهُ فِي وَسِيلَةِ </w:t>
      </w:r>
      <w:proofErr w:type="gramStart"/>
      <w:r w:rsidRPr="00C42C5B">
        <w:rPr>
          <w:rFonts w:ascii="Simplified Arabic" w:hAnsi="Simplified Arabic" w:cs="Simplified Arabic"/>
          <w:sz w:val="28"/>
          <w:szCs w:val="28"/>
          <w:rtl/>
        </w:rPr>
        <w:t>السَّفَرِ ؟هَلْ</w:t>
      </w:r>
      <w:proofErr w:type="gramEnd"/>
      <w:r w:rsidRPr="00C42C5B">
        <w:rPr>
          <w:rFonts w:ascii="Simplified Arabic" w:hAnsi="Simplified Arabic" w:cs="Simplified Arabic"/>
          <w:sz w:val="28"/>
          <w:szCs w:val="28"/>
          <w:rtl/>
        </w:rPr>
        <w:t xml:space="preserve"> يُمْكِنُ أَنْ نَأْخُذَ بِأَيْدِيهِمْ عِنْدَ عُبُورِ الطَّرِيقِ؟ هَلْ يُمْكِنُ أَنْ نَقُومَ لَهُمْ عِنْدَ حُضُورِهِمْ وَنُقَبِّلَ أَيْدِيَهُمْ؟ هَلْ يُمْكِنُ إِنْهَاءُ مَصَالِحِهِمْ فِي أَسْرَعَ وَأَيْسَرَ وَقْتٍ مَعَ الْبَشَاشَةِ فِي وُجُوهِهِمْ؟ هَلْ يُمْكِنُ أَنْ نَقُومَ عَلَى خِدْمَتِهِمْ وَنُرَاعِي فِيهِمْ تَعَالِيمَ الْإِسْلَامِ وَلَاسيَّمَا إِذَا كَانُوا آبَاءَ أَوْ أُمَّهَاتٍ؟ نَسْأَلُ اللَّهَ أَنْ يَرْزُقَنَا حُبَّ الْقِيَامِ عَلَى خِدْمَةِ وَرِعَايَةِ الْكِبَارِ</w:t>
      </w:r>
      <w:r w:rsidRPr="00C42C5B">
        <w:rPr>
          <w:rFonts w:ascii="Simplified Arabic" w:hAnsi="Simplified Arabic" w:cs="Simplified Arabic"/>
          <w:sz w:val="28"/>
          <w:szCs w:val="28"/>
        </w:rPr>
        <w:t>.</w:t>
      </w:r>
    </w:p>
    <w:p w14:paraId="3603CA86" w14:textId="0C051719"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 xml:space="preserve">حَفِظَ اللهُ مِصْرَ مِنْ كَيْدِ </w:t>
      </w:r>
      <w:proofErr w:type="gramStart"/>
      <w:r w:rsidRPr="00C42C5B">
        <w:rPr>
          <w:rFonts w:ascii="Simplified Arabic" w:hAnsi="Simplified Arabic" w:cs="Simplified Arabic"/>
          <w:sz w:val="30"/>
          <w:szCs w:val="30"/>
          <w:rtl/>
        </w:rPr>
        <w:t xml:space="preserve">الكَائِدِينَ، </w:t>
      </w:r>
      <w:r>
        <w:rPr>
          <w:rFonts w:ascii="Simplified Arabic" w:hAnsi="Simplified Arabic" w:cs="Simplified Arabic" w:hint="cs"/>
          <w:sz w:val="30"/>
          <w:szCs w:val="30"/>
          <w:rtl/>
        </w:rPr>
        <w:t xml:space="preserve"> </w:t>
      </w:r>
      <w:r w:rsidRPr="00C42C5B">
        <w:rPr>
          <w:rFonts w:ascii="Simplified Arabic" w:hAnsi="Simplified Arabic" w:cs="Simplified Arabic"/>
          <w:sz w:val="28"/>
          <w:szCs w:val="28"/>
          <w:rtl/>
        </w:rPr>
        <w:t>وَشَرِّ</w:t>
      </w:r>
      <w:proofErr w:type="gramEnd"/>
      <w:r w:rsidRPr="00C42C5B">
        <w:rPr>
          <w:rFonts w:ascii="Simplified Arabic" w:hAnsi="Simplified Arabic" w:cs="Simplified Arabic"/>
          <w:sz w:val="28"/>
          <w:szCs w:val="28"/>
          <w:rtl/>
        </w:rPr>
        <w:t xml:space="preserve"> الفَاسِدِينَ، وَحِقْدِ الحَاقِدِينَ، وَمَكْرِ المَاكِرِينَ، وَاعْتِدَاءِ المُعْتَدِينَ، وَإِرْجَافِ المُرْجِفِينَ، وَخِيَانَةِ الخَائِنِينَ</w:t>
      </w:r>
      <w:r w:rsidRPr="00C42C5B">
        <w:rPr>
          <w:rFonts w:ascii="Simplified Arabic" w:hAnsi="Simplified Arabic" w:cs="Simplified Arabic"/>
          <w:sz w:val="28"/>
          <w:szCs w:val="28"/>
        </w:rPr>
        <w:t>.</w:t>
      </w:r>
    </w:p>
    <w:p w14:paraId="4A7D497A"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كَتَبَهُ العَبْدُ الفَقِيرُ إِلَى عَفْوِ رَبِّهِ</w:t>
      </w:r>
    </w:p>
    <w:p w14:paraId="43789C25" w14:textId="77777777"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د/ مُحَمَّدٌ حِرْزٌ</w:t>
      </w:r>
    </w:p>
    <w:p w14:paraId="571E3024" w14:textId="3A53DEB8" w:rsidR="00C42C5B" w:rsidRPr="00C42C5B" w:rsidRDefault="00C42C5B" w:rsidP="00C42C5B">
      <w:pPr>
        <w:jc w:val="both"/>
        <w:rPr>
          <w:rFonts w:ascii="Simplified Arabic" w:hAnsi="Simplified Arabic" w:cs="Simplified Arabic"/>
          <w:sz w:val="30"/>
          <w:szCs w:val="30"/>
        </w:rPr>
      </w:pPr>
      <w:r w:rsidRPr="00C42C5B">
        <w:rPr>
          <w:rFonts w:ascii="Simplified Arabic" w:hAnsi="Simplified Arabic" w:cs="Simplified Arabic"/>
          <w:sz w:val="30"/>
          <w:szCs w:val="30"/>
          <w:rtl/>
        </w:rPr>
        <w:t>إِمَامٌ بِوِزَارَةِ الأَوْقَافِ</w:t>
      </w:r>
    </w:p>
    <w:sectPr w:rsidR="00C42C5B" w:rsidRPr="00C42C5B" w:rsidSect="00A636DA">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5B"/>
    <w:rsid w:val="00014783"/>
    <w:rsid w:val="00A636DA"/>
    <w:rsid w:val="00C42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1D11"/>
  <w15:chartTrackingRefBased/>
  <w15:docId w15:val="{921027BB-B468-4E67-B119-682A6FE1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42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2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42C5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2C5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2C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2C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2C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2C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2C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42C5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42C5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42C5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42C5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42C5B"/>
    <w:rPr>
      <w:rFonts w:eastAsiaTheme="majorEastAsia" w:cstheme="majorBidi"/>
      <w:color w:val="0F4761" w:themeColor="accent1" w:themeShade="BF"/>
    </w:rPr>
  </w:style>
  <w:style w:type="character" w:customStyle="1" w:styleId="6Char">
    <w:name w:val="عنوان 6 Char"/>
    <w:basedOn w:val="a0"/>
    <w:link w:val="6"/>
    <w:uiPriority w:val="9"/>
    <w:semiHidden/>
    <w:rsid w:val="00C42C5B"/>
    <w:rPr>
      <w:rFonts w:eastAsiaTheme="majorEastAsia" w:cstheme="majorBidi"/>
      <w:i/>
      <w:iCs/>
      <w:color w:val="595959" w:themeColor="text1" w:themeTint="A6"/>
    </w:rPr>
  </w:style>
  <w:style w:type="character" w:customStyle="1" w:styleId="7Char">
    <w:name w:val="عنوان 7 Char"/>
    <w:basedOn w:val="a0"/>
    <w:link w:val="7"/>
    <w:uiPriority w:val="9"/>
    <w:semiHidden/>
    <w:rsid w:val="00C42C5B"/>
    <w:rPr>
      <w:rFonts w:eastAsiaTheme="majorEastAsia" w:cstheme="majorBidi"/>
      <w:color w:val="595959" w:themeColor="text1" w:themeTint="A6"/>
    </w:rPr>
  </w:style>
  <w:style w:type="character" w:customStyle="1" w:styleId="8Char">
    <w:name w:val="عنوان 8 Char"/>
    <w:basedOn w:val="a0"/>
    <w:link w:val="8"/>
    <w:uiPriority w:val="9"/>
    <w:semiHidden/>
    <w:rsid w:val="00C42C5B"/>
    <w:rPr>
      <w:rFonts w:eastAsiaTheme="majorEastAsia" w:cstheme="majorBidi"/>
      <w:i/>
      <w:iCs/>
      <w:color w:val="272727" w:themeColor="text1" w:themeTint="D8"/>
    </w:rPr>
  </w:style>
  <w:style w:type="character" w:customStyle="1" w:styleId="9Char">
    <w:name w:val="عنوان 9 Char"/>
    <w:basedOn w:val="a0"/>
    <w:link w:val="9"/>
    <w:uiPriority w:val="9"/>
    <w:semiHidden/>
    <w:rsid w:val="00C42C5B"/>
    <w:rPr>
      <w:rFonts w:eastAsiaTheme="majorEastAsia" w:cstheme="majorBidi"/>
      <w:color w:val="272727" w:themeColor="text1" w:themeTint="D8"/>
    </w:rPr>
  </w:style>
  <w:style w:type="paragraph" w:styleId="a3">
    <w:name w:val="Title"/>
    <w:basedOn w:val="a"/>
    <w:next w:val="a"/>
    <w:link w:val="Char"/>
    <w:uiPriority w:val="10"/>
    <w:qFormat/>
    <w:rsid w:val="00C42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42C5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2C5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42C5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2C5B"/>
    <w:pPr>
      <w:spacing w:before="160"/>
      <w:jc w:val="center"/>
    </w:pPr>
    <w:rPr>
      <w:i/>
      <w:iCs/>
      <w:color w:val="404040" w:themeColor="text1" w:themeTint="BF"/>
    </w:rPr>
  </w:style>
  <w:style w:type="character" w:customStyle="1" w:styleId="Char1">
    <w:name w:val="اقتباس Char"/>
    <w:basedOn w:val="a0"/>
    <w:link w:val="a5"/>
    <w:uiPriority w:val="29"/>
    <w:rsid w:val="00C42C5B"/>
    <w:rPr>
      <w:i/>
      <w:iCs/>
      <w:color w:val="404040" w:themeColor="text1" w:themeTint="BF"/>
    </w:rPr>
  </w:style>
  <w:style w:type="paragraph" w:styleId="a6">
    <w:name w:val="List Paragraph"/>
    <w:basedOn w:val="a"/>
    <w:uiPriority w:val="34"/>
    <w:qFormat/>
    <w:rsid w:val="00C42C5B"/>
    <w:pPr>
      <w:ind w:left="720"/>
      <w:contextualSpacing/>
    </w:pPr>
  </w:style>
  <w:style w:type="character" w:styleId="a7">
    <w:name w:val="Intense Emphasis"/>
    <w:basedOn w:val="a0"/>
    <w:uiPriority w:val="21"/>
    <w:qFormat/>
    <w:rsid w:val="00C42C5B"/>
    <w:rPr>
      <w:i/>
      <w:iCs/>
      <w:color w:val="0F4761" w:themeColor="accent1" w:themeShade="BF"/>
    </w:rPr>
  </w:style>
  <w:style w:type="paragraph" w:styleId="a8">
    <w:name w:val="Intense Quote"/>
    <w:basedOn w:val="a"/>
    <w:next w:val="a"/>
    <w:link w:val="Char2"/>
    <w:uiPriority w:val="30"/>
    <w:qFormat/>
    <w:rsid w:val="00C42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42C5B"/>
    <w:rPr>
      <w:i/>
      <w:iCs/>
      <w:color w:val="0F4761" w:themeColor="accent1" w:themeShade="BF"/>
    </w:rPr>
  </w:style>
  <w:style w:type="character" w:styleId="a9">
    <w:name w:val="Intense Reference"/>
    <w:basedOn w:val="a0"/>
    <w:uiPriority w:val="32"/>
    <w:qFormat/>
    <w:rsid w:val="00C42C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4161</Words>
  <Characters>24677</Characters>
  <Application>Microsoft Office Word</Application>
  <DocSecurity>0</DocSecurity>
  <Lines>440</Lines>
  <Paragraphs>131</Paragraphs>
  <ScaleCrop>false</ScaleCrop>
  <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2025-11-27T11:35:00Z</dcterms:created>
  <dcterms:modified xsi:type="dcterms:W3CDTF">2025-11-27T11:37:00Z</dcterms:modified>
</cp:coreProperties>
</file>