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D739" w14:textId="25B97463" w:rsidR="001B190C" w:rsidRPr="001B190C" w:rsidRDefault="001B190C" w:rsidP="001B190C">
      <w:pPr>
        <w:spacing w:after="0" w:line="240" w:lineRule="auto"/>
        <w:jc w:val="center"/>
        <w:rPr>
          <w:rFonts w:ascii="Simplified Arabic" w:hAnsi="Simplified Arabic" w:cs="PT Bold Heading"/>
          <w:sz w:val="30"/>
          <w:szCs w:val="30"/>
        </w:rPr>
      </w:pPr>
      <w:r w:rsidRPr="001B190C">
        <w:rPr>
          <w:rFonts w:ascii="Simplified Arabic" w:hAnsi="Simplified Arabic" w:cs="PT Bold Heading"/>
          <w:sz w:val="30"/>
          <w:szCs w:val="30"/>
          <w:rtl/>
          <w:lang w:bidi="ar-EG"/>
        </w:rPr>
        <w:t>خطبة الجمعة القادمة تحت عنوان</w:t>
      </w:r>
    </w:p>
    <w:p w14:paraId="37335A28" w14:textId="6AF720FD" w:rsidR="001B190C" w:rsidRPr="001B190C" w:rsidRDefault="001B190C" w:rsidP="001B190C">
      <w:pPr>
        <w:spacing w:after="0" w:line="240" w:lineRule="auto"/>
        <w:jc w:val="center"/>
        <w:rPr>
          <w:rFonts w:ascii="Simplified Arabic" w:hAnsi="Simplified Arabic" w:cs="PT Bold Heading"/>
          <w:sz w:val="30"/>
          <w:szCs w:val="30"/>
        </w:rPr>
      </w:pPr>
      <w:r w:rsidRPr="001B190C">
        <w:rPr>
          <w:rFonts w:ascii="Simplified Arabic" w:hAnsi="Simplified Arabic" w:cs="PT Bold Heading" w:hint="cs"/>
          <w:sz w:val="30"/>
          <w:szCs w:val="30"/>
          <w:rtl/>
        </w:rPr>
        <w:t>لا تغلو في دينكم وما كان الرفق في شيء إلا زانه</w:t>
      </w:r>
    </w:p>
    <w:p w14:paraId="48169011" w14:textId="77777777" w:rsidR="001B190C" w:rsidRPr="001B190C" w:rsidRDefault="001B190C" w:rsidP="001B190C">
      <w:pPr>
        <w:spacing w:after="0" w:line="240" w:lineRule="auto"/>
        <w:jc w:val="center"/>
        <w:rPr>
          <w:rFonts w:ascii="Simplified Arabic" w:hAnsi="Simplified Arabic" w:cs="PT Bold Heading"/>
          <w:sz w:val="30"/>
          <w:szCs w:val="30"/>
        </w:rPr>
      </w:pPr>
      <w:r w:rsidRPr="001B190C">
        <w:rPr>
          <w:rFonts w:ascii="Simplified Arabic" w:hAnsi="Simplified Arabic" w:cs="PT Bold Heading"/>
          <w:sz w:val="30"/>
          <w:szCs w:val="30"/>
          <w:rtl/>
          <w:lang w:bidi="ar-EG"/>
        </w:rPr>
        <w:t>بتاريخ 14 صفر 1447</w:t>
      </w:r>
      <w:proofErr w:type="gramStart"/>
      <w:r w:rsidRPr="001B190C">
        <w:rPr>
          <w:rFonts w:ascii="Simplified Arabic" w:hAnsi="Simplified Arabic" w:cs="PT Bold Heading"/>
          <w:sz w:val="30"/>
          <w:szCs w:val="30"/>
          <w:rtl/>
          <w:lang w:bidi="ar-EG"/>
        </w:rPr>
        <w:t>هـ ،</w:t>
      </w:r>
      <w:proofErr w:type="gramEnd"/>
      <w:r w:rsidRPr="001B190C">
        <w:rPr>
          <w:rFonts w:ascii="Simplified Arabic" w:hAnsi="Simplified Arabic" w:cs="PT Bold Heading"/>
          <w:sz w:val="30"/>
          <w:szCs w:val="30"/>
          <w:rtl/>
          <w:lang w:bidi="ar-EG"/>
        </w:rPr>
        <w:t xml:space="preserve"> الموافق 8 أغسطس 2025م للشيخ ثروت سويف</w:t>
      </w:r>
    </w:p>
    <w:p w14:paraId="24A1A65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اقرأ في هذه الخطبة</w:t>
      </w:r>
      <w:r w:rsidRPr="001B190C">
        <w:rPr>
          <w:rFonts w:ascii="Simplified Arabic" w:hAnsi="Simplified Arabic" w:cs="Simplified Arabic"/>
          <w:sz w:val="30"/>
          <w:szCs w:val="30"/>
        </w:rPr>
        <w:t xml:space="preserve"> </w:t>
      </w:r>
    </w:p>
    <w:p w14:paraId="6877C427"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t>أولاً :</w:t>
      </w:r>
      <w:proofErr w:type="gramEnd"/>
      <w:r w:rsidRPr="001B190C">
        <w:rPr>
          <w:rFonts w:ascii="Simplified Arabic" w:hAnsi="Simplified Arabic" w:cs="Simplified Arabic"/>
          <w:sz w:val="30"/>
          <w:szCs w:val="30"/>
          <w:rtl/>
          <w:lang w:bidi="ar-EG"/>
        </w:rPr>
        <w:t xml:space="preserve"> تعريف الرِّفْقِ</w:t>
      </w:r>
    </w:p>
    <w:p w14:paraId="55ACF6DD"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t>ثانياً :</w:t>
      </w:r>
      <w:proofErr w:type="gramEnd"/>
      <w:r w:rsidRPr="001B190C">
        <w:rPr>
          <w:rFonts w:ascii="Simplified Arabic" w:hAnsi="Simplified Arabic" w:cs="Simplified Arabic"/>
          <w:sz w:val="30"/>
          <w:szCs w:val="30"/>
          <w:rtl/>
          <w:lang w:bidi="ar-EG"/>
        </w:rPr>
        <w:t xml:space="preserve"> إِنَّ اللهَ رَفِيقٌ يُحِبُّ الرِّفْقَ</w:t>
      </w:r>
    </w:p>
    <w:p w14:paraId="67876F4C"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t>ثالثاً :</w:t>
      </w:r>
      <w:proofErr w:type="gramEnd"/>
      <w:r w:rsidRPr="001B190C">
        <w:rPr>
          <w:rFonts w:ascii="Simplified Arabic" w:hAnsi="Simplified Arabic" w:cs="Simplified Arabic"/>
          <w:sz w:val="30"/>
          <w:szCs w:val="30"/>
          <w:rtl/>
          <w:lang w:bidi="ar-EG"/>
        </w:rPr>
        <w:t xml:space="preserve"> من مجالات الرفق</w:t>
      </w:r>
    </w:p>
    <w:p w14:paraId="51C5AFD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الخطبة الأولي</w:t>
      </w:r>
      <w:r w:rsidRPr="001B190C">
        <w:rPr>
          <w:rFonts w:ascii="Simplified Arabic" w:hAnsi="Simplified Arabic" w:cs="Simplified Arabic"/>
          <w:sz w:val="30"/>
          <w:szCs w:val="30"/>
        </w:rPr>
        <w:t xml:space="preserve"> </w:t>
      </w:r>
    </w:p>
    <w:p w14:paraId="27F7C74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الحمد لله الذي بنعمته تتم الصالحات نحمَده تبارك وتعالى حمدًا يليق بجلال الذات وكمال الصفات ونعوذ بنور وجهه الكريم من السيئات والهفوات ونسأله من نوره نورًا ننجو به من العثرات وحالك الظلمات</w:t>
      </w:r>
      <w:r w:rsidRPr="001B190C">
        <w:rPr>
          <w:rFonts w:ascii="Simplified Arabic" w:hAnsi="Simplified Arabic" w:cs="Simplified Arabic"/>
          <w:sz w:val="30"/>
          <w:szCs w:val="30"/>
        </w:rPr>
        <w:t xml:space="preserve"> </w:t>
      </w:r>
    </w:p>
    <w:p w14:paraId="67A42E5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فليتك تحلو والحياة مريرة</w:t>
      </w:r>
      <w:r w:rsidRPr="001B190C">
        <w:rPr>
          <w:rFonts w:ascii="Simplified Arabic" w:hAnsi="Simplified Arabic" w:cs="Simplified Arabic"/>
          <w:sz w:val="30"/>
          <w:szCs w:val="30"/>
        </w:rPr>
        <w:t>……</w:t>
      </w:r>
      <w:r w:rsidRPr="001B190C">
        <w:rPr>
          <w:rFonts w:ascii="Simplified Arabic" w:hAnsi="Simplified Arabic" w:cs="Simplified Arabic"/>
          <w:sz w:val="30"/>
          <w:szCs w:val="30"/>
          <w:rtl/>
          <w:lang w:bidi="ar-EG"/>
        </w:rPr>
        <w:t>وليتك ترضى والأنام غضاب</w:t>
      </w:r>
    </w:p>
    <w:p w14:paraId="20932AC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وليت الذي بيني وبينك عامرُ</w:t>
      </w:r>
      <w:r w:rsidRPr="001B190C">
        <w:rPr>
          <w:rFonts w:ascii="Simplified Arabic" w:hAnsi="Simplified Arabic" w:cs="Simplified Arabic"/>
          <w:sz w:val="30"/>
          <w:szCs w:val="30"/>
        </w:rPr>
        <w:t>……</w:t>
      </w:r>
      <w:r w:rsidRPr="001B190C">
        <w:rPr>
          <w:rFonts w:ascii="Simplified Arabic" w:hAnsi="Simplified Arabic" w:cs="Simplified Arabic"/>
          <w:sz w:val="30"/>
          <w:szCs w:val="30"/>
          <w:rtl/>
          <w:lang w:bidi="ar-EG"/>
        </w:rPr>
        <w:t>وبيني وبين العالمين خرابُ</w:t>
      </w:r>
    </w:p>
    <w:p w14:paraId="48DE013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إذا صح منك الود فالكل هين</w:t>
      </w:r>
      <w:r w:rsidRPr="001B190C">
        <w:rPr>
          <w:rFonts w:ascii="Simplified Arabic" w:hAnsi="Simplified Arabic" w:cs="Simplified Arabic"/>
          <w:sz w:val="30"/>
          <w:szCs w:val="30"/>
        </w:rPr>
        <w:t>……</w:t>
      </w:r>
      <w:r w:rsidRPr="001B190C">
        <w:rPr>
          <w:rFonts w:ascii="Simplified Arabic" w:hAnsi="Simplified Arabic" w:cs="Simplified Arabic"/>
          <w:sz w:val="30"/>
          <w:szCs w:val="30"/>
          <w:rtl/>
          <w:lang w:bidi="ar-EG"/>
        </w:rPr>
        <w:t>وكل الذي فوق التراب ترابُ</w:t>
      </w:r>
    </w:p>
    <w:p w14:paraId="07E0A546"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وأشهد أن لا إله إلا الله ذو العرش رفيع الدرجات، المنزه الذات عن الاختصاص بالجهات خضعت لسلطان قهره كل الموجودات، سميع بصير تستوي في كمال سمعه الأصوات، ولا تختلف عليه اللغات، ولا تحجب رؤيته الظلمات، عليٌّ كبير لا تضره المعاصي ولا تنفعه الطاعات</w:t>
      </w:r>
      <w:r w:rsidRPr="001B190C">
        <w:rPr>
          <w:rFonts w:ascii="Simplified Arabic" w:hAnsi="Simplified Arabic" w:cs="Simplified Arabic"/>
          <w:sz w:val="30"/>
          <w:szCs w:val="30"/>
        </w:rPr>
        <w:t xml:space="preserve">. </w:t>
      </w:r>
    </w:p>
    <w:p w14:paraId="5031143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وأشهد أن سيدنا محمدًا عبده ورسوله المعصوم من كل الشهوات، المبرأ من الهوى والمنزه عن </w:t>
      </w:r>
      <w:proofErr w:type="spellStart"/>
      <w:r w:rsidRPr="001B190C">
        <w:rPr>
          <w:rFonts w:ascii="Simplified Arabic" w:hAnsi="Simplified Arabic" w:cs="Simplified Arabic"/>
          <w:sz w:val="30"/>
          <w:szCs w:val="30"/>
          <w:rtl/>
          <w:lang w:bidi="ar-EG"/>
        </w:rPr>
        <w:t>النزغات</w:t>
      </w:r>
      <w:proofErr w:type="spellEnd"/>
      <w:r w:rsidRPr="001B190C">
        <w:rPr>
          <w:rFonts w:ascii="Simplified Arabic" w:hAnsi="Simplified Arabic" w:cs="Simplified Arabic"/>
          <w:sz w:val="30"/>
          <w:szCs w:val="30"/>
          <w:rtl/>
          <w:lang w:bidi="ar-EG"/>
        </w:rPr>
        <w:t xml:space="preserve"> والخطرات</w:t>
      </w:r>
    </w:p>
    <w:p w14:paraId="05E08AA0"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بأبي وأمي أنتَ يا خيرَ الورَى..          وصلاةُ ربي والسَّلامُ مُعطرا</w:t>
      </w:r>
      <w:r w:rsidRPr="001B190C">
        <w:rPr>
          <w:rFonts w:ascii="Simplified Arabic" w:hAnsi="Simplified Arabic" w:cs="Simplified Arabic"/>
          <w:sz w:val="30"/>
          <w:szCs w:val="30"/>
        </w:rPr>
        <w:t>..</w:t>
      </w:r>
    </w:p>
    <w:p w14:paraId="1232C20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يا ربِّ صلِّ على النبيِّ المصطفى..      أزكى الأنامِ وخيرُ من وَطِئَ الثَرى</w:t>
      </w:r>
      <w:r w:rsidRPr="001B190C">
        <w:rPr>
          <w:rFonts w:ascii="Simplified Arabic" w:hAnsi="Simplified Arabic" w:cs="Simplified Arabic"/>
          <w:sz w:val="30"/>
          <w:szCs w:val="30"/>
        </w:rPr>
        <w:t>..</w:t>
      </w:r>
    </w:p>
    <w:p w14:paraId="404AD00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يا ربِّ صلِّ على النبيِّ </w:t>
      </w:r>
      <w:proofErr w:type="spellStart"/>
      <w:r w:rsidRPr="001B190C">
        <w:rPr>
          <w:rFonts w:ascii="Simplified Arabic" w:hAnsi="Simplified Arabic" w:cs="Simplified Arabic"/>
          <w:sz w:val="30"/>
          <w:szCs w:val="30"/>
          <w:rtl/>
          <w:lang w:bidi="ar-EG"/>
        </w:rPr>
        <w:t>وآلهِ</w:t>
      </w:r>
      <w:proofErr w:type="spellEnd"/>
      <w:r w:rsidRPr="001B190C">
        <w:rPr>
          <w:rFonts w:ascii="Simplified Arabic" w:hAnsi="Simplified Arabic" w:cs="Simplified Arabic"/>
          <w:sz w:val="30"/>
          <w:szCs w:val="30"/>
          <w:rtl/>
          <w:lang w:bidi="ar-EG"/>
        </w:rPr>
        <w:t xml:space="preserve"> وصحبه     تِعدادَ حبَّاتِ الرِمـالِ وأَكثَرا</w:t>
      </w:r>
      <w:r w:rsidRPr="001B190C">
        <w:rPr>
          <w:rFonts w:ascii="Simplified Arabic" w:hAnsi="Simplified Arabic" w:cs="Simplified Arabic"/>
          <w:sz w:val="30"/>
          <w:szCs w:val="30"/>
        </w:rPr>
        <w:t>..</w:t>
      </w:r>
    </w:p>
    <w:p w14:paraId="111B609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اللهم صلِّ وسلِّم وبارك على أكمل المخلوقات، عدد ما في الكون من معلومات، ومداد ما خطه القلم من كلمات، ما دامت الكواكب في أفلاكها والنجوم سابحات</w:t>
      </w:r>
    </w:p>
    <w:p w14:paraId="6254E4E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أما بعد</w:t>
      </w:r>
      <w:r w:rsidRPr="001B190C">
        <w:rPr>
          <w:rFonts w:ascii="Simplified Arabic" w:hAnsi="Simplified Arabic" w:cs="Simplified Arabic"/>
          <w:sz w:val="30"/>
          <w:szCs w:val="30"/>
        </w:rPr>
        <w:t xml:space="preserve">: </w:t>
      </w:r>
    </w:p>
    <w:p w14:paraId="6DDE7BA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فقد روي عن هِشَامُ بْنُ عُرْوَةَ، عَنْ أَبِيهِ قَالَ: " مَكْتُوبٌ فِي الْحِكْمَةِ: الرِّفْقُ رَأْسُ الْحِكْمَةِ " الزهد لوكيع</w:t>
      </w:r>
    </w:p>
    <w:p w14:paraId="0B39F08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 xml:space="preserve">معاشر المؤمنين الكرام: نتحدث اليوم بإذن الله وعونهِ وتوفيقه، عن خُلقٍ عظيم، ومسلكٍ كريم، وصفةٍ رائعةٍ نبيلة من صفاتِ </w:t>
      </w:r>
      <w:proofErr w:type="spellStart"/>
      <w:r w:rsidRPr="001B190C">
        <w:rPr>
          <w:rFonts w:ascii="Simplified Arabic" w:hAnsi="Simplified Arabic" w:cs="Simplified Arabic"/>
          <w:sz w:val="30"/>
          <w:szCs w:val="30"/>
          <w:rtl/>
          <w:lang w:bidi="ar-EG"/>
        </w:rPr>
        <w:t>الكُمَّلِ</w:t>
      </w:r>
      <w:proofErr w:type="spellEnd"/>
      <w:r w:rsidRPr="001B190C">
        <w:rPr>
          <w:rFonts w:ascii="Simplified Arabic" w:hAnsi="Simplified Arabic" w:cs="Simplified Arabic"/>
          <w:sz w:val="30"/>
          <w:szCs w:val="30"/>
          <w:rtl/>
          <w:lang w:bidi="ar-EG"/>
        </w:rPr>
        <w:t xml:space="preserve"> من الرجال، وخِصلةٍ راقيةٍ جميلة، جامعةٍ لمحاسن الأقوالِ والأفعال.. صفة لها ما بعدها، من رُزقها رُزقَ الخيرَ كُله، ومن حُرمها حُرمَ الخيرَ كُله.. صفة محبَّبة مميزة، وصفَها المصطفى صلى الله عليه وسلم بأنها ما تكونُ في شيءٍ إلا زانتهُ، ولا نُزعت من شيءٍ إلا شانتهُ إنه الرفق</w:t>
      </w:r>
    </w:p>
    <w:p w14:paraId="48CC926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إنه رأس الحِكمة، ودليل كمالِ العقل وقوّة الشخصية والقدرةِ القادرة على ضبطِ التصرّفات والإرادات واعتدال النظر، ومظهرٌ عجيبٌ من مظاهر الرشد، بل هو ثمرةٌ كبرى من ثمار التديُّن الصحيح</w:t>
      </w:r>
      <w:r w:rsidRPr="001B190C">
        <w:rPr>
          <w:rFonts w:ascii="Simplified Arabic" w:hAnsi="Simplified Arabic" w:cs="Simplified Arabic"/>
          <w:sz w:val="30"/>
          <w:szCs w:val="30"/>
        </w:rPr>
        <w:t xml:space="preserve"> </w:t>
      </w:r>
    </w:p>
    <w:p w14:paraId="6B1957D3"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t>أولا :</w:t>
      </w:r>
      <w:proofErr w:type="gramEnd"/>
      <w:r w:rsidRPr="001B190C">
        <w:rPr>
          <w:rFonts w:ascii="Simplified Arabic" w:hAnsi="Simplified Arabic" w:cs="Simplified Arabic"/>
          <w:sz w:val="30"/>
          <w:szCs w:val="30"/>
          <w:rtl/>
          <w:lang w:bidi="ar-EG"/>
        </w:rPr>
        <w:t xml:space="preserve"> تعريف الرفق</w:t>
      </w:r>
    </w:p>
    <w:p w14:paraId="464B34C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الرِّفْقُ: هوَ لِينُ الْجَانِبِ وسُهُولَةُ الطَّبْعِ واللُّطْفُ في الأَخْذِ والرَّدِّ، وهُوَ الصَّفْحُ الْجَمِيلُ والتَّوَاضُعُ لِلْكَبِيرِ، والْحلْمُ على الصَّغِيرِ وهُوَ قَبُولُ الْعُذْرِ دُونَ عِتَابٍ، والتَّجَاوُزُ دُونَ أَسْبَابٍ، والتَّغَاضِي عنِ الزَّلاتِ</w:t>
      </w:r>
      <w:r w:rsidRPr="001B190C">
        <w:rPr>
          <w:rFonts w:ascii="Simplified Arabic" w:hAnsi="Simplified Arabic" w:cs="Simplified Arabic"/>
          <w:sz w:val="30"/>
          <w:szCs w:val="30"/>
        </w:rPr>
        <w:t>.</w:t>
      </w:r>
    </w:p>
    <w:p w14:paraId="4E33E119"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الرفقُ يمنٌ والأناةُ سعادةٌ.. فتأنَّ في أمرٍ تُلاقِ نجاحًا.. وفي الحديث الحسن: عَنِ الْعِرْبَاضِ بْنِ سَارِيَةَ السُّلَمِيِّ قَالَ: قَالَ رَسُولُ اللَّهِ صلى الله عليه وسلم: «الْمُؤْمِنُ كَالْجَمَلِ الْأَنِفِ، إِنْ قِيدَ انْقَادَ، وَإِنْ سِيقَ انْسَاقَ، وَإِنْ اسْتُنِيخَ عَلَى ‌صَخْرَةٍ ‌اسْتَنَاخَ» مكارم الأخلاق للطبراني</w:t>
      </w:r>
      <w:r w:rsidRPr="001B190C">
        <w:rPr>
          <w:rFonts w:ascii="Simplified Arabic" w:hAnsi="Simplified Arabic" w:cs="Simplified Arabic"/>
          <w:sz w:val="30"/>
          <w:szCs w:val="30"/>
        </w:rPr>
        <w:t xml:space="preserve"> </w:t>
      </w:r>
    </w:p>
    <w:p w14:paraId="374F682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الغزالي -رحمه الله-: اعْلَمْ أَنَّ الرِّفْقَ مَحْمُودٌ وَيُضَادُّهُ الْعُنْفُ وَالْحِدَّةُ وَالْعُنْفُ نَتِيجَةُ الْغَضَبِ وَالْفَظَاظَةِ، والرفق في الأمور ثمرة لا يثمرها إلا حسن الخلق وَلَا يَحْسُنُ الْخُلُقُ إِلَّا بِضَبْطِ قُوَّةِ الْغَضَبِ وقوة الشهوة وحفظهما عَلَى حَدِّ الِاعْتِدَالِ</w:t>
      </w:r>
    </w:p>
    <w:p w14:paraId="7C5A90F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الرفقُ أحسنَ اللهُ إليكم، لينٌ من غير ضعفٍ، وقوةٌ من غير عُنفٍ، توادٌّ وتآلفٌ</w:t>
      </w:r>
      <w:r w:rsidRPr="001B190C">
        <w:rPr>
          <w:rFonts w:ascii="Simplified Arabic" w:hAnsi="Simplified Arabic" w:cs="Simplified Arabic"/>
          <w:sz w:val="30"/>
          <w:szCs w:val="30"/>
        </w:rPr>
        <w:t xml:space="preserve">. </w:t>
      </w:r>
    </w:p>
    <w:p w14:paraId="3978C29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وفي الحديث الصحيح: قال النبي صلى الله عليه وسلم فيما روي الطبراني في المعجم الصغير عَنْ أَبِي سَعِيدٍ الْخُدْرِيِّ رضي الله عنه قَالَ: قَالَ رَسُولُ اللَّهِ صلى الله عليه </w:t>
      </w:r>
      <w:proofErr w:type="spellStart"/>
      <w:r w:rsidRPr="001B190C">
        <w:rPr>
          <w:rFonts w:ascii="Simplified Arabic" w:hAnsi="Simplified Arabic" w:cs="Simplified Arabic"/>
          <w:sz w:val="30"/>
          <w:szCs w:val="30"/>
          <w:rtl/>
          <w:lang w:bidi="ar-EG"/>
        </w:rPr>
        <w:t>وآله</w:t>
      </w:r>
      <w:proofErr w:type="spellEnd"/>
      <w:r w:rsidRPr="001B190C">
        <w:rPr>
          <w:rFonts w:ascii="Simplified Arabic" w:hAnsi="Simplified Arabic" w:cs="Simplified Arabic"/>
          <w:sz w:val="30"/>
          <w:szCs w:val="30"/>
          <w:rtl/>
          <w:lang w:bidi="ar-EG"/>
        </w:rPr>
        <w:t xml:space="preserve"> وسلم: «أَكْمَلُ الْمُؤْمِنِينَ إِيمَانًا أَحَاسِنُهُمْ </w:t>
      </w:r>
      <w:proofErr w:type="gramStart"/>
      <w:r w:rsidRPr="001B190C">
        <w:rPr>
          <w:rFonts w:ascii="Simplified Arabic" w:hAnsi="Simplified Arabic" w:cs="Simplified Arabic"/>
          <w:sz w:val="30"/>
          <w:szCs w:val="30"/>
          <w:rtl/>
          <w:lang w:bidi="ar-EG"/>
        </w:rPr>
        <w:t>أَخْلَاقًا ،</w:t>
      </w:r>
      <w:proofErr w:type="gramEnd"/>
      <w:r w:rsidRPr="001B190C">
        <w:rPr>
          <w:rFonts w:ascii="Simplified Arabic" w:hAnsi="Simplified Arabic" w:cs="Simplified Arabic"/>
          <w:sz w:val="30"/>
          <w:szCs w:val="30"/>
          <w:rtl/>
          <w:lang w:bidi="ar-EG"/>
        </w:rPr>
        <w:t xml:space="preserve"> </w:t>
      </w:r>
      <w:proofErr w:type="spellStart"/>
      <w:r w:rsidRPr="001B190C">
        <w:rPr>
          <w:rFonts w:ascii="Simplified Arabic" w:hAnsi="Simplified Arabic" w:cs="Simplified Arabic"/>
          <w:sz w:val="30"/>
          <w:szCs w:val="30"/>
          <w:rtl/>
          <w:lang w:bidi="ar-EG"/>
        </w:rPr>
        <w:t>الْمُوَطَّئُونَ</w:t>
      </w:r>
      <w:proofErr w:type="spellEnd"/>
      <w:r w:rsidRPr="001B190C">
        <w:rPr>
          <w:rFonts w:ascii="Simplified Arabic" w:hAnsi="Simplified Arabic" w:cs="Simplified Arabic"/>
          <w:sz w:val="30"/>
          <w:szCs w:val="30"/>
          <w:rtl/>
          <w:lang w:bidi="ar-EG"/>
        </w:rPr>
        <w:t xml:space="preserve"> </w:t>
      </w:r>
      <w:proofErr w:type="gramStart"/>
      <w:r w:rsidRPr="001B190C">
        <w:rPr>
          <w:rFonts w:ascii="Simplified Arabic" w:hAnsi="Simplified Arabic" w:cs="Simplified Arabic"/>
          <w:sz w:val="30"/>
          <w:szCs w:val="30"/>
          <w:rtl/>
          <w:lang w:bidi="ar-EG"/>
        </w:rPr>
        <w:t>أَكْنَافًا ،</w:t>
      </w:r>
      <w:proofErr w:type="gramEnd"/>
      <w:r w:rsidRPr="001B190C">
        <w:rPr>
          <w:rFonts w:ascii="Simplified Arabic" w:hAnsi="Simplified Arabic" w:cs="Simplified Arabic"/>
          <w:sz w:val="30"/>
          <w:szCs w:val="30"/>
          <w:rtl/>
          <w:lang w:bidi="ar-EG"/>
        </w:rPr>
        <w:t xml:space="preserve"> الَّذِينَ ‌يَأْلَفُونَ ‌</w:t>
      </w:r>
      <w:proofErr w:type="gramStart"/>
      <w:r w:rsidRPr="001B190C">
        <w:rPr>
          <w:rFonts w:ascii="Simplified Arabic" w:hAnsi="Simplified Arabic" w:cs="Simplified Arabic"/>
          <w:sz w:val="30"/>
          <w:szCs w:val="30"/>
          <w:rtl/>
          <w:lang w:bidi="ar-EG"/>
        </w:rPr>
        <w:t>وَيُؤْلَفُونَ ،</w:t>
      </w:r>
      <w:proofErr w:type="gramEnd"/>
      <w:r w:rsidRPr="001B190C">
        <w:rPr>
          <w:rFonts w:ascii="Simplified Arabic" w:hAnsi="Simplified Arabic" w:cs="Simplified Arabic"/>
          <w:sz w:val="30"/>
          <w:szCs w:val="30"/>
          <w:rtl/>
          <w:lang w:bidi="ar-EG"/>
        </w:rPr>
        <w:t xml:space="preserve"> وَلَا خَيْرَ فِيمَنْ لَا يَأْلَفُ وَلَا يُؤْلَفُ</w:t>
      </w:r>
      <w:r w:rsidRPr="001B190C">
        <w:rPr>
          <w:rFonts w:ascii="Simplified Arabic" w:hAnsi="Simplified Arabic" w:cs="Simplified Arabic"/>
          <w:sz w:val="30"/>
          <w:szCs w:val="30"/>
        </w:rPr>
        <w:t xml:space="preserve">» </w:t>
      </w:r>
    </w:p>
    <w:p w14:paraId="68CE6A7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سفيان الثّوريّ لأصحابه: «تدرون ما الرّفق؟</w:t>
      </w:r>
      <w:proofErr w:type="gramStart"/>
      <w:r w:rsidRPr="001B190C">
        <w:rPr>
          <w:rFonts w:ascii="Simplified Arabic" w:hAnsi="Simplified Arabic" w:cs="Simplified Arabic"/>
          <w:sz w:val="30"/>
          <w:szCs w:val="30"/>
          <w:rtl/>
          <w:lang w:bidi="ar-EG"/>
        </w:rPr>
        <w:t>» .</w:t>
      </w:r>
      <w:proofErr w:type="gramEnd"/>
      <w:r w:rsidRPr="001B190C">
        <w:rPr>
          <w:rFonts w:ascii="Simplified Arabic" w:hAnsi="Simplified Arabic" w:cs="Simplified Arabic"/>
          <w:sz w:val="30"/>
          <w:szCs w:val="30"/>
          <w:rtl/>
          <w:lang w:bidi="ar-EG"/>
        </w:rPr>
        <w:t xml:space="preserve"> قالوا: قل يا أبا محمّد، قال: أن تضع الأمور في مواضعها: الشّدّة في موضعها واللّين في موضعه والسّيف في موضعه والسّوط في موضعه. وهذه إشارة إلى أنّه لا بدّ من مزج الغلظة باللّين والفظاظة بالرّفق</w:t>
      </w:r>
    </w:p>
    <w:p w14:paraId="51D7D709"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ولله در صالح بن عبد القدوس اذ يقول</w:t>
      </w:r>
    </w:p>
    <w:p w14:paraId="606152C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لَو سارَ </w:t>
      </w:r>
      <w:proofErr w:type="gramStart"/>
      <w:r w:rsidRPr="001B190C">
        <w:rPr>
          <w:rFonts w:ascii="Simplified Arabic" w:hAnsi="Simplified Arabic" w:cs="Simplified Arabic"/>
          <w:sz w:val="30"/>
          <w:szCs w:val="30"/>
          <w:rtl/>
          <w:lang w:bidi="ar-EG"/>
        </w:rPr>
        <w:t>الف</w:t>
      </w:r>
      <w:proofErr w:type="gramEnd"/>
      <w:r w:rsidRPr="001B190C">
        <w:rPr>
          <w:rFonts w:ascii="Simplified Arabic" w:hAnsi="Simplified Arabic" w:cs="Simplified Arabic"/>
          <w:sz w:val="30"/>
          <w:szCs w:val="30"/>
          <w:rtl/>
          <w:lang w:bidi="ar-EG"/>
        </w:rPr>
        <w:t xml:space="preserve"> مدجَج في حاجَة       لَم يَقضِها إِلّا الَّذي يَترفق</w:t>
      </w:r>
    </w:p>
    <w:p w14:paraId="10B091D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إِن التَرَفُّق لِلمُقيمِ موافق           وَاِذا يُسافِر فَالتَرَفُّق أَوفَق</w:t>
      </w:r>
    </w:p>
    <w:p w14:paraId="60D73214"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lastRenderedPageBreak/>
        <w:t>ثانياً :</w:t>
      </w:r>
      <w:proofErr w:type="gramEnd"/>
      <w:r w:rsidRPr="001B190C">
        <w:rPr>
          <w:rFonts w:ascii="Simplified Arabic" w:hAnsi="Simplified Arabic" w:cs="Simplified Arabic"/>
          <w:sz w:val="30"/>
          <w:szCs w:val="30"/>
          <w:rtl/>
          <w:lang w:bidi="ar-EG"/>
        </w:rPr>
        <w:t xml:space="preserve"> إِنَّ اللهَ رَفِيقٌ يُحِبُّ الرِّفْقَ</w:t>
      </w:r>
    </w:p>
    <w:p w14:paraId="3AA90EB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عن عائشةَ قالت: قال رسولُ اللهِ صَلَّى اللهُ عَلَيْهِ وَسَلَّمَ: ((إِنَّ اللهَ رَفِيقٌ يُحِبُّ الرِّفْقَ، وَيُعْطِي عَلَى الرِّفْقِ مَا لاَ يُعْطِي عَلَى الْعُنْفِ وَمَا لاَ يُعْطِي عَلَى مَا سِوَاهُ)) رواه مسلمٌ</w:t>
      </w:r>
    </w:p>
    <w:p w14:paraId="02A68070"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إنها صفة سامية جليلة، كَانَ يُقَالُ: مَنْ يُعْطَ الرِّفْقَ فِي الدُّنْيَا، نَفَعَهُ فِي الْآخِرَةِ " ويكفي أنَّ الله تعالى أحبَّها واتَّصفَ بها، ففي الحديث الصحيح الذي رواه الإمام مسلم عن أم المؤمنين عائشة رضي الله </w:t>
      </w:r>
      <w:proofErr w:type="gramStart"/>
      <w:r w:rsidRPr="001B190C">
        <w:rPr>
          <w:rFonts w:ascii="Simplified Arabic" w:hAnsi="Simplified Arabic" w:cs="Simplified Arabic"/>
          <w:sz w:val="30"/>
          <w:szCs w:val="30"/>
          <w:rtl/>
          <w:lang w:bidi="ar-EG"/>
        </w:rPr>
        <w:t>عنها :</w:t>
      </w:r>
      <w:proofErr w:type="gramEnd"/>
      <w:r w:rsidRPr="001B190C">
        <w:rPr>
          <w:rFonts w:ascii="Simplified Arabic" w:hAnsi="Simplified Arabic" w:cs="Simplified Arabic"/>
          <w:sz w:val="30"/>
          <w:szCs w:val="30"/>
          <w:rtl/>
          <w:lang w:bidi="ar-EG"/>
        </w:rPr>
        <w:t xml:space="preserve"> أَنَّ النبيَّ ﷺ قَالَ: إِنَّ الرِّفقَ لا يَكُونُ في شيءٍ إِلَّا زَانَهُ، وَلا يُنْزَعُ مِنْ شَيءٍ إِلَّا </w:t>
      </w:r>
      <w:proofErr w:type="gramStart"/>
      <w:r w:rsidRPr="001B190C">
        <w:rPr>
          <w:rFonts w:ascii="Simplified Arabic" w:hAnsi="Simplified Arabic" w:cs="Simplified Arabic"/>
          <w:sz w:val="30"/>
          <w:szCs w:val="30"/>
          <w:rtl/>
          <w:lang w:bidi="ar-EG"/>
        </w:rPr>
        <w:t>شَانَهُ .</w:t>
      </w:r>
      <w:proofErr w:type="gramEnd"/>
      <w:r w:rsidRPr="001B190C">
        <w:rPr>
          <w:rFonts w:ascii="Simplified Arabic" w:hAnsi="Simplified Arabic" w:cs="Simplified Arabic"/>
          <w:sz w:val="30"/>
          <w:szCs w:val="30"/>
          <w:rtl/>
          <w:lang w:bidi="ar-EG"/>
        </w:rPr>
        <w:t xml:space="preserve"> رواه مسلم</w:t>
      </w:r>
      <w:r w:rsidRPr="001B190C">
        <w:rPr>
          <w:rFonts w:ascii="Simplified Arabic" w:hAnsi="Simplified Arabic" w:cs="Simplified Arabic"/>
          <w:sz w:val="30"/>
          <w:szCs w:val="30"/>
        </w:rPr>
        <w:t>.</w:t>
      </w:r>
    </w:p>
    <w:p w14:paraId="489A0920"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إن أحد الصالحين كان ينام ثم يستيقظ في وسط الليل فقالوا: مالك لا تنام؟ قال: أتذكر المساكين واليتامى والمحتاجين</w:t>
      </w:r>
    </w:p>
    <w:p w14:paraId="585CF28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فيا من نام على الفراش الوثير! غيرك ينام على الرصيف، يا من أكل الموائد الشهية! غيرك لا يجد كسرة الخبز، يا من يسكن القصور البهية! غيرك يسكن في خيمة أو في الصحراء، غطاؤه السماء ولحافه الأرض، وأقرب الناس إلى الله أنفعهم لعياله، فكن رفيقا بعباد الله</w:t>
      </w:r>
    </w:p>
    <w:p w14:paraId="00D231F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يقول عبد الملك بن مروان، رحمه الله: لبني أمية </w:t>
      </w:r>
      <w:proofErr w:type="gramStart"/>
      <w:r w:rsidRPr="001B190C">
        <w:rPr>
          <w:rFonts w:ascii="Simplified Arabic" w:hAnsi="Simplified Arabic" w:cs="Simplified Arabic"/>
          <w:sz w:val="30"/>
          <w:szCs w:val="30"/>
          <w:rtl/>
          <w:lang w:bidi="ar-EG"/>
        </w:rPr>
        <w:t>( ابذلوا</w:t>
      </w:r>
      <w:proofErr w:type="gramEnd"/>
      <w:r w:rsidRPr="001B190C">
        <w:rPr>
          <w:rFonts w:ascii="Simplified Arabic" w:hAnsi="Simplified Arabic" w:cs="Simplified Arabic"/>
          <w:sz w:val="30"/>
          <w:szCs w:val="30"/>
          <w:rtl/>
          <w:lang w:bidi="ar-EG"/>
        </w:rPr>
        <w:t xml:space="preserve"> نداكم، وكفوا أذاكم، واعفوا إذا قدرتم، ولا تبخلوا إذا سئلتم، فإن خير المال ما أفاد حمداً أو نفى ذماً، ولا يقولن أحدكم ابدأ بمن تعول، فإنما الناس عيال الله قد تكفّل الله بأرزاقهم، فمن وسّع أخلف الله عليه، ومن ضيّق </w:t>
      </w:r>
      <w:proofErr w:type="spellStart"/>
      <w:r w:rsidRPr="001B190C">
        <w:rPr>
          <w:rFonts w:ascii="Simplified Arabic" w:hAnsi="Simplified Arabic" w:cs="Simplified Arabic"/>
          <w:sz w:val="30"/>
          <w:szCs w:val="30"/>
          <w:rtl/>
          <w:lang w:bidi="ar-EG"/>
        </w:rPr>
        <w:t>ضيّق</w:t>
      </w:r>
      <w:proofErr w:type="spellEnd"/>
      <w:r w:rsidRPr="001B190C">
        <w:rPr>
          <w:rFonts w:ascii="Simplified Arabic" w:hAnsi="Simplified Arabic" w:cs="Simplified Arabic"/>
          <w:sz w:val="30"/>
          <w:szCs w:val="30"/>
          <w:rtl/>
          <w:lang w:bidi="ar-EG"/>
        </w:rPr>
        <w:t xml:space="preserve"> الله عليه ثم تلا قوله تعالى </w:t>
      </w:r>
      <w:proofErr w:type="gramStart"/>
      <w:r w:rsidRPr="001B190C">
        <w:rPr>
          <w:rFonts w:ascii="Simplified Arabic" w:hAnsi="Simplified Arabic" w:cs="Simplified Arabic"/>
          <w:sz w:val="30"/>
          <w:szCs w:val="30"/>
          <w:rtl/>
          <w:lang w:bidi="ar-EG"/>
        </w:rPr>
        <w:t>( وَمَا</w:t>
      </w:r>
      <w:proofErr w:type="gramEnd"/>
      <w:r w:rsidRPr="001B190C">
        <w:rPr>
          <w:rFonts w:ascii="Simplified Arabic" w:hAnsi="Simplified Arabic" w:cs="Simplified Arabic"/>
          <w:sz w:val="30"/>
          <w:szCs w:val="30"/>
          <w:rtl/>
          <w:lang w:bidi="ar-EG"/>
        </w:rPr>
        <w:t xml:space="preserve"> أَنْفَقْتُمْ مِنْ شَيْءٍ فَهُوَ يُخْلِفُهُ وَهُوَ خَيْرُ الرَّازِقِينَ (39) </w:t>
      </w:r>
      <w:proofErr w:type="gramStart"/>
      <w:r w:rsidRPr="001B190C">
        <w:rPr>
          <w:rFonts w:ascii="Simplified Arabic" w:hAnsi="Simplified Arabic" w:cs="Simplified Arabic"/>
          <w:sz w:val="30"/>
          <w:szCs w:val="30"/>
          <w:rtl/>
          <w:lang w:bidi="ar-EG"/>
        </w:rPr>
        <w:t>سبأ  "</w:t>
      </w:r>
      <w:proofErr w:type="gramEnd"/>
      <w:r w:rsidRPr="001B190C">
        <w:rPr>
          <w:rFonts w:ascii="Simplified Arabic" w:hAnsi="Simplified Arabic" w:cs="Simplified Arabic"/>
          <w:sz w:val="30"/>
          <w:szCs w:val="30"/>
          <w:rtl/>
          <w:lang w:bidi="ar-EG"/>
        </w:rPr>
        <w:t>الأمالي 2: 32</w:t>
      </w:r>
      <w:r w:rsidRPr="001B190C">
        <w:rPr>
          <w:rFonts w:ascii="Simplified Arabic" w:hAnsi="Simplified Arabic" w:cs="Simplified Arabic"/>
          <w:sz w:val="30"/>
          <w:szCs w:val="30"/>
        </w:rPr>
        <w:t>".</w:t>
      </w:r>
    </w:p>
    <w:p w14:paraId="1AD2A3C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فالواجب على العاقل لزوم ‌الرفق في الأمور كلها وترك </w:t>
      </w:r>
      <w:proofErr w:type="spellStart"/>
      <w:r w:rsidRPr="001B190C">
        <w:rPr>
          <w:rFonts w:ascii="Simplified Arabic" w:hAnsi="Simplified Arabic" w:cs="Simplified Arabic"/>
          <w:sz w:val="30"/>
          <w:szCs w:val="30"/>
          <w:rtl/>
          <w:lang w:bidi="ar-EG"/>
        </w:rPr>
        <w:t>العجله</w:t>
      </w:r>
      <w:proofErr w:type="spellEnd"/>
      <w:r w:rsidRPr="001B190C">
        <w:rPr>
          <w:rFonts w:ascii="Simplified Arabic" w:hAnsi="Simplified Arabic" w:cs="Simplified Arabic"/>
          <w:sz w:val="30"/>
          <w:szCs w:val="30"/>
          <w:rtl/>
          <w:lang w:bidi="ar-EG"/>
        </w:rPr>
        <w:t xml:space="preserve"> والخفة فيها إذ اللَّه تعالى يحب ‌الرفق في الأمور كلها ومن منع ‌الرفق منع الخير كما أن من أعطي ‌الرفق أعطي الخير ولا يكاد المرء يتمكن من بغيته في سلوك قصده في شيء من الأشياء على حسب الذي يحب إلا بمقارنة ‌الرفق ومفارقة العجلة وإذَا رُزِقَ الْعَبْدُ الرِّفْقَ، رُزِقَ الْخَيْرَ كُلَّهُ، عَنْ أَبِي الدَّرْدَاءِ، قَالَ: قَالَ رَسُولُ اللَّهِ صلى الله عليه وسلم: «‌مَنْ ‌أُعْطِيَ ‌حَظَّهُ مِنَ الرِّفْقِ، أُعْطِيَ حَظَّهُ مِنَ الْخَيْرِ، وَمَنْ مُنِعَ حَظَّهُ مِنَ الرِّفْقِ، مُنِعَ حَظَّهُ مِنَ الْخَيْرِ» أخرجه الترمذي</w:t>
      </w:r>
    </w:p>
    <w:p w14:paraId="1DE29A4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وأنشد المنتصر بن بلال الأنصاري</w:t>
      </w:r>
      <w:r w:rsidRPr="001B190C">
        <w:rPr>
          <w:rFonts w:ascii="Simplified Arabic" w:hAnsi="Simplified Arabic" w:cs="Simplified Arabic"/>
          <w:sz w:val="30"/>
          <w:szCs w:val="30"/>
        </w:rPr>
        <w:t xml:space="preserve"> … ‌</w:t>
      </w:r>
    </w:p>
    <w:p w14:paraId="1944B07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الرفق ممن سيلقى اليمن صاحبه </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والخرف منه يكون العنف والزلل</w:t>
      </w:r>
    </w:p>
    <w:p w14:paraId="7B32257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والحزم أن يتأنى المرء فرصته </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والكف عنها إذا ما أمكنت فشل</w:t>
      </w:r>
    </w:p>
    <w:p w14:paraId="4DD5690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والبر لله خير الأمر عاقبة </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والله للبر عون ماله مثل</w:t>
      </w:r>
    </w:p>
    <w:p w14:paraId="0F2B9C7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خير البرية قولا خيرهم عملا </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لا يصلح القول حتى يصلح العمل</w:t>
      </w:r>
    </w:p>
    <w:p w14:paraId="171D85E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عَنْ عَائِشَةَ قَالَتْ: قَالَ رَسُولُ اللَّهِ صلى الله عليه وسلم: «اللَّهُمَّ مَنْ رَفَقَ بِأُمَّتِي فَارْفُقْ بِهِ، وَمَنْ شَقَّ عَلَيْهِمْ فَشُقَّ عَلَيْهِ</w:t>
      </w:r>
      <w:r w:rsidRPr="001B190C">
        <w:rPr>
          <w:rFonts w:ascii="Simplified Arabic" w:hAnsi="Simplified Arabic" w:cs="Simplified Arabic"/>
          <w:sz w:val="30"/>
          <w:szCs w:val="30"/>
        </w:rPr>
        <w:t>»</w:t>
      </w:r>
    </w:p>
    <w:p w14:paraId="62A6A32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يقولُ الإمامُ ابن القيم رحمهُ الله</w:t>
      </w:r>
      <w:r w:rsidRPr="001B190C">
        <w:rPr>
          <w:rFonts w:ascii="Simplified Arabic" w:hAnsi="Simplified Arabic" w:cs="Simplified Arabic"/>
          <w:sz w:val="30"/>
          <w:szCs w:val="30"/>
        </w:rPr>
        <w:t>:</w:t>
      </w:r>
    </w:p>
    <w:p w14:paraId="2DCD8D1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w:t>
      </w:r>
      <w:r w:rsidRPr="001B190C">
        <w:rPr>
          <w:rFonts w:ascii="Simplified Arabic" w:hAnsi="Simplified Arabic" w:cs="Simplified Arabic"/>
          <w:sz w:val="30"/>
          <w:szCs w:val="30"/>
          <w:rtl/>
          <w:lang w:bidi="ar-EG"/>
        </w:rPr>
        <w:t>من رَفَقَ بعبادِ الله رَفَقَ اللهُ به، ومن رحمَهمْ رحمَه، ومن أحسنَ إليهم أحسنَ إليهِ، ومن نفعَهم نفعهُ، ومن سترهُم سترهُ، ومن عاملَ خلقهُ بصفةٍ عاملهُ اللهُ بتلك الصِّفةِ بعينها في الدنيا والآخرة، فالله تعالى لعبده حسبَ ما يكونُ العبدُ لخلقه</w:t>
      </w:r>
      <w:r w:rsidRPr="001B190C">
        <w:rPr>
          <w:rFonts w:ascii="Simplified Arabic" w:hAnsi="Simplified Arabic" w:cs="Simplified Arabic"/>
          <w:sz w:val="30"/>
          <w:szCs w:val="30"/>
        </w:rPr>
        <w:t>).</w:t>
      </w:r>
    </w:p>
    <w:p w14:paraId="41A9C21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عِبَادَ </w:t>
      </w:r>
      <w:proofErr w:type="gramStart"/>
      <w:r w:rsidRPr="001B190C">
        <w:rPr>
          <w:rFonts w:ascii="Simplified Arabic" w:hAnsi="Simplified Arabic" w:cs="Simplified Arabic"/>
          <w:sz w:val="30"/>
          <w:szCs w:val="30"/>
          <w:rtl/>
          <w:lang w:bidi="ar-EG"/>
        </w:rPr>
        <w:t>اللهِ:  وَكَانَ</w:t>
      </w:r>
      <w:proofErr w:type="gramEnd"/>
      <w:r w:rsidRPr="001B190C">
        <w:rPr>
          <w:rFonts w:ascii="Simplified Arabic" w:hAnsi="Simplified Arabic" w:cs="Simplified Arabic"/>
          <w:sz w:val="30"/>
          <w:szCs w:val="30"/>
          <w:rtl/>
          <w:lang w:bidi="ar-EG"/>
        </w:rPr>
        <w:t xml:space="preserve"> النَّبِيُّ ﷺ يُحِبُّ الرِّفْقَ وَيَلَزَمُهُ في شَتَّى أُمُورِهِ، ومِنْ ذَلِكَ أَنَّ يَهُودَ أَتَوا النَّبِيَّ ﷺ فَقَالُوا: السَّامُ عَلَيْكُمْ فَقَالَتْ عَائِشَةُ: عَلَيْكُمْ وَلَعَنَكُمْ اللَّهُ وَغَضِبَ اللهُ عَلَيْكُمْ، قَالَ ﷺ: مَهْلًا يَا عَائِشَةُ عَلَيْكِ بِالرِّفْقِ، وَإِيَّاكِ وَالْعُنْفَ وَالْفُحْشَ، قَالَتْ: أَوَلَمْ تَسْمَعْ مَا قَالُوا؟ قَالَ: (أَوَلَمْ تَسْمَعِي مَا قُلْتُ؟ رَدَدْتُ عَلَيْهِمْ، فَيُسْتَجَابُ لِي فِيهِمْ، وَلَا يُسْتَجَابُ لَهُمْ فِيَّ) أخرجه البخاري (6401) ومسلم</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2165</w:t>
      </w:r>
      <w:r w:rsidRPr="001B190C">
        <w:rPr>
          <w:rFonts w:ascii="Simplified Arabic" w:hAnsi="Simplified Arabic" w:cs="Simplified Arabic"/>
          <w:sz w:val="30"/>
          <w:szCs w:val="30"/>
        </w:rPr>
        <w:t xml:space="preserve">) </w:t>
      </w:r>
    </w:p>
    <w:p w14:paraId="2887719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ولقد كَانَ مِنَ الصِّفَاتِ العَظِيمَةِ والشَّمَائِلِ الكَرِيمَةِ التي امتنَّ اللهُ تعالى على رَسُولِهِ وَخَلِيلِهِ مُحَمَّدٍ أَنْ جَعَلَهُ رَقيقًا رحيمًا بالعبادِ رَفِيقًا هَيِّنًا سَهْلاً لَيِّنًا قريبًا مِنَ النَّاسِ حَرِيصًا عَلَى مَحَبَّتِهِمْ وَهِدَايَتِهِمْ بَعِيدًا عَنِ التَّكَلُّفِ مَعَهُمْ وَالفَظَاظَةِ بِهِمْ، وَيَكْفِيهِ نَعْتُ رَبِّهِ سُبْحَانَهُ لَهُ فِي كِتَابِهِ الكَرِيمِ بِقَوْلِهِ: فَبِمَا رَحْمَةٍ مِّنَ اللهِ لِنتَ لَهُمْ وَلَوْ كُنْتَ فَظًّا غَلِيظَ الْقَلْبِ لاَنْفَضُّواْ مِنْ حَوْلِكَ [آل عمران:159]</w:t>
      </w:r>
      <w:r w:rsidRPr="001B190C">
        <w:rPr>
          <w:rFonts w:ascii="Simplified Arabic" w:hAnsi="Simplified Arabic" w:cs="Simplified Arabic"/>
          <w:sz w:val="30"/>
          <w:szCs w:val="30"/>
        </w:rPr>
        <w:t>.</w:t>
      </w:r>
    </w:p>
    <w:p w14:paraId="6F1DEFD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قتادةُ: "إي واللهِ، طهَّرَه اللهُ من الفظاظَةِ والغِلْظَةِ، وجعلَه قريبًا رحيمًا رؤوفًا بالمؤمنين". وَصَدَقَ اللهُ العَزِيزُ حِينَ قَالَ: لَقَدْ جَاءَكُمْ رَسُولٌ مِّنْ أَنفُسِكُمْ عَزِيزٌ عَلَيْهِ مَا عَنِتُّمْ حَرِيصٌ عَلَيْكُمْ بِالْمُؤْمِنِينَ رَءُوفٌ رَّحِيمٌ [التوبة:128]</w:t>
      </w:r>
      <w:r w:rsidRPr="001B190C">
        <w:rPr>
          <w:rFonts w:ascii="Simplified Arabic" w:hAnsi="Simplified Arabic" w:cs="Simplified Arabic"/>
          <w:sz w:val="30"/>
          <w:szCs w:val="30"/>
        </w:rPr>
        <w:t>.</w:t>
      </w:r>
    </w:p>
    <w:p w14:paraId="6A87159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وقال تعالى: «فَبِمَا رَحْمَةٍ مِنَ اللَّهِ لِنْتَ لَهُمْ وَلَوْ كُنْتَ فَظًّا غَلِيظَ الْقَلْبِ لَانْفَضُّوا مِنْ حَوْلِكَ فَاعْفُ عَنْهُمْ وَاسْتَغْفِرْ لَهُمْ وَشَاوِرْهُمْ فِي الْأَمْرِ فَإِذَا عَزَمْتَ فَتَوَكَّلْ عَلَى اللَّهِ </w:t>
      </w:r>
      <w:proofErr w:type="gramStart"/>
      <w:r w:rsidRPr="001B190C">
        <w:rPr>
          <w:rFonts w:ascii="Simplified Arabic" w:hAnsi="Simplified Arabic" w:cs="Simplified Arabic"/>
          <w:sz w:val="30"/>
          <w:szCs w:val="30"/>
          <w:rtl/>
          <w:lang w:bidi="ar-EG"/>
        </w:rPr>
        <w:t>إِنَّ</w:t>
      </w:r>
      <w:proofErr w:type="gramEnd"/>
      <w:r w:rsidRPr="001B190C">
        <w:rPr>
          <w:rFonts w:ascii="Simplified Arabic" w:hAnsi="Simplified Arabic" w:cs="Simplified Arabic"/>
          <w:sz w:val="30"/>
          <w:szCs w:val="30"/>
          <w:rtl/>
          <w:lang w:bidi="ar-EG"/>
        </w:rPr>
        <w:t xml:space="preserve"> اللَّهَ يُحِبُّ الْمُتَوَكِّلِينَ» [آل عمران: 159]</w:t>
      </w:r>
      <w:r w:rsidRPr="001B190C">
        <w:rPr>
          <w:rFonts w:ascii="Simplified Arabic" w:hAnsi="Simplified Arabic" w:cs="Simplified Arabic"/>
          <w:sz w:val="30"/>
          <w:szCs w:val="30"/>
        </w:rPr>
        <w:t>.</w:t>
      </w:r>
    </w:p>
    <w:p w14:paraId="5B5375A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الْحَسَنُ الْبَصْرِيُّ -رحمه الله-: هَذَا خُلُقُ مُحَمَّدٍ -صلى الله عليه وسلم- بَعَثَهُ اللَّهُ بِهِ</w:t>
      </w:r>
      <w:r w:rsidRPr="001B190C">
        <w:rPr>
          <w:rFonts w:ascii="Simplified Arabic" w:hAnsi="Simplified Arabic" w:cs="Simplified Arabic"/>
          <w:sz w:val="30"/>
          <w:szCs w:val="30"/>
        </w:rPr>
        <w:t>.</w:t>
      </w:r>
    </w:p>
    <w:p w14:paraId="2BD56BE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ابن كثير -رحمه الله-: أَيْ لَوْ كُنْتَ سيِّئَ الْكَلَامِ قَاسِيَ الْقَلْبِ عَلَيْهِمْ لَانْفَضُّوا عَنْكَ وَتَرَكُوكَ، وَلَكِنَّ اللَّهَ جَمَعَهُمْ عَلَيْكَ، وَأَلَانَ جَانِبَكَ لَهُمْ تَأْلِيفًا لِقُلُوبِهِمْ، كَمَا قَالَ عَبْدُ اللَّهِ بْنُ عَمْرٍو-رضي الله عنه-: إِنَّهُ رَأَى صِفَةَ رَسُولِ اللَّهِ -صلى الله عليه وسلم-  فِي الْكُتُبِ الْمُتَقَدِّمَةِ: أَنَّهُ لَيْسَ بفَظٍّ، وَلَا غَلِيظٍ، وَلَا سَخّاب فِي الْأَسْوَاقِ، وَلَا يَجْزِي بِالسَّيِّئَةِ السَّيِّئَةَ، وَلَكِنْ يَعْفُو وَيَصْفَحُ</w:t>
      </w:r>
      <w:r w:rsidRPr="001B190C">
        <w:rPr>
          <w:rFonts w:ascii="Simplified Arabic" w:hAnsi="Simplified Arabic" w:cs="Simplified Arabic"/>
          <w:sz w:val="30"/>
          <w:szCs w:val="30"/>
        </w:rPr>
        <w:t xml:space="preserve"> .</w:t>
      </w:r>
    </w:p>
    <w:p w14:paraId="359A17E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عَنْ أَنَسِ بْنِ مَالِكٍ قالَ: كَانَ النَّبِيُّ صلى الله عليه وسلم فِي مَسِيرٍ لَهُ، فَحَدَا الْحَادِي، فَقالَ النَّبِيُّ صلى الله عليه وسلم: «ارْفُقْ يَا </w:t>
      </w:r>
      <w:proofErr w:type="spellStart"/>
      <w:r w:rsidRPr="001B190C">
        <w:rPr>
          <w:rFonts w:ascii="Simplified Arabic" w:hAnsi="Simplified Arabic" w:cs="Simplified Arabic"/>
          <w:sz w:val="30"/>
          <w:szCs w:val="30"/>
          <w:rtl/>
          <w:lang w:bidi="ar-EG"/>
        </w:rPr>
        <w:t>أَنْجَشَةُ</w:t>
      </w:r>
      <w:proofErr w:type="spellEnd"/>
      <w:r w:rsidRPr="001B190C">
        <w:rPr>
          <w:rFonts w:ascii="Simplified Arabic" w:hAnsi="Simplified Arabic" w:cs="Simplified Arabic"/>
          <w:sz w:val="30"/>
          <w:szCs w:val="30"/>
          <w:rtl/>
          <w:lang w:bidi="ar-EG"/>
        </w:rPr>
        <w:t>، وَيْحَكَ ‌بِالْقَوَارِيرِ» البخاري</w:t>
      </w:r>
    </w:p>
    <w:p w14:paraId="739494BE"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ومن الأمثلة على ذلك</w:t>
      </w:r>
      <w:r w:rsidRPr="001B190C">
        <w:rPr>
          <w:rFonts w:ascii="Simplified Arabic" w:hAnsi="Simplified Arabic" w:cs="Simplified Arabic"/>
          <w:sz w:val="30"/>
          <w:szCs w:val="30"/>
        </w:rPr>
        <w:t xml:space="preserve">: </w:t>
      </w:r>
    </w:p>
    <w:p w14:paraId="261B3F5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دعاء النبي -صلى الله عليه وسلم- لأمته وبكائه شفقة عليهم ورفقا بهم، روي مسلم عَنْ عَبْدِ اللهِ بْنِ عَمْرِو بْنِ الْعَاصِ </w:t>
      </w:r>
      <w:proofErr w:type="gramStart"/>
      <w:r w:rsidRPr="001B190C">
        <w:rPr>
          <w:rFonts w:ascii="Simplified Arabic" w:hAnsi="Simplified Arabic" w:cs="Simplified Arabic"/>
          <w:sz w:val="30"/>
          <w:szCs w:val="30"/>
          <w:rtl/>
          <w:lang w:bidi="ar-EG"/>
        </w:rPr>
        <w:t>« أَنَّ</w:t>
      </w:r>
      <w:proofErr w:type="gramEnd"/>
      <w:r w:rsidRPr="001B190C">
        <w:rPr>
          <w:rFonts w:ascii="Simplified Arabic" w:hAnsi="Simplified Arabic" w:cs="Simplified Arabic"/>
          <w:sz w:val="30"/>
          <w:szCs w:val="30"/>
          <w:rtl/>
          <w:lang w:bidi="ar-EG"/>
        </w:rPr>
        <w:t xml:space="preserve"> النَّبِيَّ صلى الله عليه وسلم تَلَا قَوْلَ اللهِ عز وجل فِي إِبْرَاهِيمَ: {رَبِّ إِنَّهُنَّ أَضْلَلْنَ كَثِيرًا مِنَ النَّاسِ فَمَنْ تَبِعَنِي فَإِنَّهُ مِنِّي} الْآيَةَ. وَقَالَ عِيسَى عليه السلام: {إِنْ تُعَذِّبْهُمْ فَإِنَّهُمْ عِبَادُكَ وَإِنْ تَغْفِرْ لَهُمْ فَإِنَّكَ أَنْتَ الْعَزِيزُ الْحَكِيمُ} فَرَفَعَ يَدَيْهِ وَقَالَ: اللَّهُمَّ، أُمَّتِي </w:t>
      </w:r>
      <w:proofErr w:type="spellStart"/>
      <w:r w:rsidRPr="001B190C">
        <w:rPr>
          <w:rFonts w:ascii="Simplified Arabic" w:hAnsi="Simplified Arabic" w:cs="Simplified Arabic"/>
          <w:sz w:val="30"/>
          <w:szCs w:val="30"/>
          <w:rtl/>
          <w:lang w:bidi="ar-EG"/>
        </w:rPr>
        <w:t>أُمَّتِي</w:t>
      </w:r>
      <w:proofErr w:type="spellEnd"/>
      <w:r w:rsidRPr="001B190C">
        <w:rPr>
          <w:rFonts w:ascii="Simplified Arabic" w:hAnsi="Simplified Arabic" w:cs="Simplified Arabic"/>
          <w:sz w:val="30"/>
          <w:szCs w:val="30"/>
          <w:rtl/>
          <w:lang w:bidi="ar-EG"/>
        </w:rPr>
        <w:t xml:space="preserve"> وَبَكَى، فَقَالَ اللهُ عز وجل يَا جِبْرِيلُ، اذْهَبْ إِلَى مُحَمَّدٍ، وَرَبُّكَ أَعْلَمُ، فَسَلْهُ مَا يُبْكِيكَ؟ فَأَتَاهُ جِبْرِيلُ عليه الصلاة والسلام، فَسَأَلَهُ فَأَخْبَرَهُ رَسُولُ اللهِ صلى الله عليه وسلم بِمَا قَالَ، وَهُوَ أَعْلَمُ، فَقَالَ اللهُ: يَا جِبْرِيلُ، اذْهَبْ إِلَى مُحَمَّدٍ فَقُلْ: إِنَّا ‌سَنُرْضِيكَ ‌فِي ‌أُمَّتِكَ وَلَا </w:t>
      </w:r>
      <w:proofErr w:type="spellStart"/>
      <w:proofErr w:type="gramStart"/>
      <w:r w:rsidRPr="001B190C">
        <w:rPr>
          <w:rFonts w:ascii="Simplified Arabic" w:hAnsi="Simplified Arabic" w:cs="Simplified Arabic"/>
          <w:sz w:val="30"/>
          <w:szCs w:val="30"/>
          <w:rtl/>
          <w:lang w:bidi="ar-EG"/>
        </w:rPr>
        <w:t>نَسُوءُكَ</w:t>
      </w:r>
      <w:proofErr w:type="spellEnd"/>
      <w:r w:rsidRPr="001B190C">
        <w:rPr>
          <w:rFonts w:ascii="Simplified Arabic" w:hAnsi="Simplified Arabic" w:cs="Simplified Arabic"/>
          <w:sz w:val="30"/>
          <w:szCs w:val="30"/>
        </w:rPr>
        <w:t xml:space="preserve"> »</w:t>
      </w:r>
      <w:proofErr w:type="gramEnd"/>
      <w:r w:rsidRPr="001B190C">
        <w:rPr>
          <w:rFonts w:ascii="Simplified Arabic" w:hAnsi="Simplified Arabic" w:cs="Simplified Arabic"/>
          <w:sz w:val="30"/>
          <w:szCs w:val="30"/>
        </w:rPr>
        <w:t xml:space="preserve">. </w:t>
      </w:r>
    </w:p>
    <w:p w14:paraId="7E59283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النووي -رحمه الله-: هذا الحديث مشتمل على أنواع من الفوائد منها بيان كمال شفقة النبي -صلى الله عليه وسلم</w:t>
      </w:r>
      <w:proofErr w:type="gramStart"/>
      <w:r w:rsidRPr="001B190C">
        <w:rPr>
          <w:rFonts w:ascii="Simplified Arabic" w:hAnsi="Simplified Arabic" w:cs="Simplified Arabic"/>
          <w:sz w:val="30"/>
          <w:szCs w:val="30"/>
          <w:rtl/>
          <w:lang w:bidi="ar-EG"/>
        </w:rPr>
        <w:t>-  على</w:t>
      </w:r>
      <w:proofErr w:type="gramEnd"/>
      <w:r w:rsidRPr="001B190C">
        <w:rPr>
          <w:rFonts w:ascii="Simplified Arabic" w:hAnsi="Simplified Arabic" w:cs="Simplified Arabic"/>
          <w:sz w:val="30"/>
          <w:szCs w:val="30"/>
          <w:rtl/>
          <w:lang w:bidi="ar-EG"/>
        </w:rPr>
        <w:t xml:space="preserve"> أمته واعتنائه بمصالحهم واهتمامه بأمرهم</w:t>
      </w:r>
    </w:p>
    <w:p w14:paraId="3D67E639"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وعَنْ جَابِر -رضي الله عنه- قَالَ: قَالَ رَسُولُ اللهِ -صلى الله عليه وسلم</w:t>
      </w:r>
      <w:proofErr w:type="gramStart"/>
      <w:r w:rsidRPr="001B190C">
        <w:rPr>
          <w:rFonts w:ascii="Simplified Arabic" w:hAnsi="Simplified Arabic" w:cs="Simplified Arabic"/>
          <w:sz w:val="30"/>
          <w:szCs w:val="30"/>
          <w:rtl/>
          <w:lang w:bidi="ar-EG"/>
        </w:rPr>
        <w:t>- :</w:t>
      </w:r>
      <w:proofErr w:type="gramEnd"/>
      <w:r w:rsidRPr="001B190C">
        <w:rPr>
          <w:rFonts w:ascii="Simplified Arabic" w:hAnsi="Simplified Arabic" w:cs="Simplified Arabic"/>
          <w:sz w:val="30"/>
          <w:szCs w:val="30"/>
          <w:rtl/>
          <w:lang w:bidi="ar-EG"/>
        </w:rPr>
        <w:t xml:space="preserve"> «مَثَلِي وَمَثَلُكُمْ كَمَثَلِ رَجُلٍ أَوْقَدَ نَارًا، فَجَعَلَ الْجَنَادِبُ وَالْفَرَاشُ يَقَعْنَ فِيهَا، وَهُوَ يَذُبُّهُنَّ عَنْهَا، وَأَنَا آخِذٌ بِحُجَزِكُمْ عَنِ النَّارِ، وَأَنْتُمْ تَفَلَّتُونَ مِنْ يَدِي</w:t>
      </w:r>
      <w:r w:rsidRPr="001B190C">
        <w:rPr>
          <w:rFonts w:ascii="Simplified Arabic" w:hAnsi="Simplified Arabic" w:cs="Simplified Arabic"/>
          <w:sz w:val="30"/>
          <w:szCs w:val="30"/>
        </w:rPr>
        <w:t>».</w:t>
      </w:r>
    </w:p>
    <w:p w14:paraId="55F7ED7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وعن أبي هريرة أنَّ رجلاً أتى النبيَّ يتقاضاه، فأغلَظَ، فهمَّ به أصحابُه، فقال رسولُ </w:t>
      </w:r>
      <w:proofErr w:type="gramStart"/>
      <w:r w:rsidRPr="001B190C">
        <w:rPr>
          <w:rFonts w:ascii="Simplified Arabic" w:hAnsi="Simplified Arabic" w:cs="Simplified Arabic"/>
          <w:sz w:val="30"/>
          <w:szCs w:val="30"/>
          <w:rtl/>
          <w:lang w:bidi="ar-EG"/>
        </w:rPr>
        <w:t>اللهِ :</w:t>
      </w:r>
      <w:proofErr w:type="gramEnd"/>
      <w:r w:rsidRPr="001B190C">
        <w:rPr>
          <w:rFonts w:ascii="Simplified Arabic" w:hAnsi="Simplified Arabic" w:cs="Simplified Arabic"/>
          <w:sz w:val="30"/>
          <w:szCs w:val="30"/>
          <w:rtl/>
          <w:lang w:bidi="ar-EG"/>
        </w:rPr>
        <w:t xml:space="preserve"> ((دَعُوهُ فَإِنَّ لِصَاحِبِ الْحَقِّ مَقَالاً))، ثُمَّ قَالَ: ((أَعْطُوهُ سِنًّا مِثْلَ سِنِّهِ))، قَالُوا: يَا رَسُولَ الله، إِلاَّ أَمْثَلَ مِنْ سِنِّهِ، فَقَالَ: ((أَعْطُوهُ فَإِنَّ مِنْ خَيْرِكُمْ أَحْسَنَكُمْ قَضَاءً)) رواه البخاريُّ</w:t>
      </w:r>
      <w:r w:rsidRPr="001B190C">
        <w:rPr>
          <w:rFonts w:ascii="Simplified Arabic" w:hAnsi="Simplified Arabic" w:cs="Simplified Arabic"/>
          <w:sz w:val="30"/>
          <w:szCs w:val="30"/>
        </w:rPr>
        <w:t>.</w:t>
      </w:r>
    </w:p>
    <w:p w14:paraId="235D3F5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وصاحبُ الرِّفقِ قريبٌ من الناسِ هيِّنٌ سهلٌ رقيقٌ رحيمٌ مُحرَّمٌ على النارِ، وقد قال النبي -صلى الله عليه وسلم</w:t>
      </w:r>
      <w:proofErr w:type="gramStart"/>
      <w:r w:rsidRPr="001B190C">
        <w:rPr>
          <w:rFonts w:ascii="Simplified Arabic" w:hAnsi="Simplified Arabic" w:cs="Simplified Arabic"/>
          <w:sz w:val="30"/>
          <w:szCs w:val="30"/>
          <w:rtl/>
          <w:lang w:bidi="ar-EG"/>
        </w:rPr>
        <w:t>- :</w:t>
      </w:r>
      <w:proofErr w:type="gramEnd"/>
      <w:r w:rsidRPr="001B190C">
        <w:rPr>
          <w:rFonts w:ascii="Simplified Arabic" w:hAnsi="Simplified Arabic" w:cs="Simplified Arabic"/>
          <w:sz w:val="30"/>
          <w:szCs w:val="30"/>
          <w:rtl/>
          <w:lang w:bidi="ar-EG"/>
        </w:rPr>
        <w:t xml:space="preserve"> «حُرِّمَ عَلَى النَّارِ كُلُّ هَيِّنٍ لَيِّنٍ سَهْلٍ قَرِيبٍ مِنَ النَّاسِ» رواه أحمدُ</w:t>
      </w:r>
      <w:r w:rsidRPr="001B190C">
        <w:rPr>
          <w:rFonts w:ascii="Simplified Arabic" w:hAnsi="Simplified Arabic" w:cs="Simplified Arabic"/>
          <w:sz w:val="30"/>
          <w:szCs w:val="30"/>
        </w:rPr>
        <w:t xml:space="preserve"> </w:t>
      </w:r>
    </w:p>
    <w:p w14:paraId="4B53383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وَعِنْدَ التِّرْمِذِيِّ بِسَنَدٍ حَسَنٍ عَنْ عَائِشَةَ: أَنَّ النَّبِيَّ صَلَّى اللهُ عَلَيْهِ وَسَلَّمَ قَالَ لَهَا: " إِنَّهُ مَنْ أُعْطِيَ حَظَّهُ مِنَ الرِّفْقِ، فَقَدْ أُعْطِيَ حَظَّهُ مِنْ خَيْرِ الدُّنْيَا وَالْآخِرَةِ، وَصِلَةُ الرَّحِمِ وَحُسْنُ الْخُلُقِ وَحُسْنُ الْجِوَارِ يَعْمُرَانِ الدِّيَارَ، وَيَزِيدَانِ فِي الْأَعْمَارِ</w:t>
      </w:r>
      <w:r w:rsidRPr="001B190C">
        <w:rPr>
          <w:rFonts w:ascii="Simplified Arabic" w:hAnsi="Simplified Arabic" w:cs="Simplified Arabic"/>
          <w:sz w:val="30"/>
          <w:szCs w:val="30"/>
        </w:rPr>
        <w:t xml:space="preserve"> "</w:t>
      </w:r>
    </w:p>
    <w:p w14:paraId="52A10A8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روي البيهقي في الشعب عَنْ نَافِعٍ، عَنِ ابْنِ عُمَرَ قَالَ: قَالَ رَسُولُ اللهِ صَلَّى اللَّهُ عَلَيْهِ وَسَلَّمَ: " الِاقْتِصَادُ فِي النَّفَقَةِ نِصْفُ الْمَعِيشَةِ، وَالتَّوَدُّدُ إِلَى النَّاسِ نِصْفُ الْعَقْلِ، وَحُسْنُ السُّؤَالِ نِصْفُ الْعِلْمِ</w:t>
      </w:r>
      <w:r w:rsidRPr="001B190C">
        <w:rPr>
          <w:rFonts w:ascii="Simplified Arabic" w:hAnsi="Simplified Arabic" w:cs="Simplified Arabic"/>
          <w:sz w:val="30"/>
          <w:szCs w:val="30"/>
        </w:rPr>
        <w:t xml:space="preserve"> "</w:t>
      </w:r>
    </w:p>
    <w:p w14:paraId="071E71E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نعم ايها الاخوة ان رَأْسُ الْعَقْلِ بَعْدَ الْإِيمَانِ بِاللَّهِ، الرفق، وَالتَّوَدُّدُ إِلَى النَّاسِ وَإِنَّ أَهْلَ الْمَعْرُوفِ فِي الدُّنْيَا، هُمْ أَهْلُ الْمَعْرُوفِ فِي الْآخِرَةِ، وَإِنَّ أَهْلَ الْمُنْكَرِ فِي الدُّنْيَا، هُمْ أَهْلُ الْمُنْكَرِ فِي الْآخِرَةِ</w:t>
      </w:r>
    </w:p>
    <w:p w14:paraId="36048AF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وقال عبد الملك بن عمر بن عبد العزيز لأبيه عمر: يا أبت، مالك لا تنفذ في الأمور، فو الله لا أبالي في الحق لو غلت بي وبك القدور. قال له عمر: لا تعجل يا بني، فإن الله تعالى ذم الخمر في القرآن مرتين وحرّمها في الثالثة، وأنا أخاف أن أحمل الناس على الحق جملة فيدفعوه وتكون فتنة</w:t>
      </w:r>
      <w:r w:rsidRPr="001B190C">
        <w:rPr>
          <w:rFonts w:ascii="Simplified Arabic" w:hAnsi="Simplified Arabic" w:cs="Simplified Arabic"/>
          <w:sz w:val="30"/>
          <w:szCs w:val="30"/>
        </w:rPr>
        <w:t>.</w:t>
      </w:r>
    </w:p>
    <w:p w14:paraId="67546D6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وقالت الحكماء: يدرك بالرفق ما لا يدرك بالعنف، ألا ترى أن الماء على لينه يقطع الحجر على شدّته</w:t>
      </w:r>
      <w:r w:rsidRPr="001B190C">
        <w:rPr>
          <w:rFonts w:ascii="Simplified Arabic" w:hAnsi="Simplified Arabic" w:cs="Simplified Arabic"/>
          <w:sz w:val="30"/>
          <w:szCs w:val="30"/>
        </w:rPr>
        <w:t>.</w:t>
      </w:r>
    </w:p>
    <w:p w14:paraId="2CF6581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فمن تحلى بالرفق أقال العثرات، وأغضى عن الهفوات وفي الهدي النبوي عَنْ عَائِشَةَ، أَنَّ رَسُولَ اللهِ صَلَّى اللهُ عَلَيْهِ وَسَلَّمَ قَالَ: " " </w:t>
      </w:r>
      <w:proofErr w:type="spellStart"/>
      <w:r w:rsidRPr="001B190C">
        <w:rPr>
          <w:rFonts w:ascii="Simplified Arabic" w:hAnsi="Simplified Arabic" w:cs="Simplified Arabic"/>
          <w:sz w:val="30"/>
          <w:szCs w:val="30"/>
          <w:rtl/>
          <w:lang w:bidi="ar-EG"/>
        </w:rPr>
        <w:t>أَقِيلُو</w:t>
      </w:r>
      <w:proofErr w:type="spellEnd"/>
      <w:r w:rsidRPr="001B190C">
        <w:rPr>
          <w:rFonts w:ascii="Simplified Arabic" w:hAnsi="Simplified Arabic" w:cs="Simplified Arabic"/>
          <w:sz w:val="30"/>
          <w:szCs w:val="30"/>
          <w:rtl/>
          <w:lang w:bidi="ar-EG"/>
        </w:rPr>
        <w:t xml:space="preserve"> ذَوِي الْهَيْئَاتِ عَثَرَاتِهِمْ إِلَّا الْحُدُودَ " مسند احمد</w:t>
      </w:r>
      <w:r w:rsidRPr="001B190C">
        <w:rPr>
          <w:rFonts w:ascii="Simplified Arabic" w:hAnsi="Simplified Arabic" w:cs="Simplified Arabic"/>
          <w:sz w:val="30"/>
          <w:szCs w:val="30"/>
        </w:rPr>
        <w:t>.</w:t>
      </w:r>
    </w:p>
    <w:p w14:paraId="019F6439" w14:textId="77777777" w:rsidR="001B190C" w:rsidRPr="001B190C" w:rsidRDefault="001B190C" w:rsidP="001B190C">
      <w:pPr>
        <w:spacing w:after="0" w:line="240" w:lineRule="auto"/>
        <w:jc w:val="both"/>
        <w:rPr>
          <w:rFonts w:ascii="Simplified Arabic" w:hAnsi="Simplified Arabic" w:cs="Simplified Arabic"/>
          <w:sz w:val="30"/>
          <w:szCs w:val="30"/>
        </w:rPr>
      </w:pPr>
      <w:proofErr w:type="gramStart"/>
      <w:r w:rsidRPr="001B190C">
        <w:rPr>
          <w:rFonts w:ascii="Simplified Arabic" w:hAnsi="Simplified Arabic" w:cs="Simplified Arabic"/>
          <w:sz w:val="30"/>
          <w:szCs w:val="30"/>
          <w:rtl/>
          <w:lang w:bidi="ar-EG"/>
        </w:rPr>
        <w:t>ثالثًا :</w:t>
      </w:r>
      <w:proofErr w:type="gramEnd"/>
      <w:r w:rsidRPr="001B190C">
        <w:rPr>
          <w:rFonts w:ascii="Simplified Arabic" w:hAnsi="Simplified Arabic" w:cs="Simplified Arabic"/>
          <w:sz w:val="30"/>
          <w:szCs w:val="30"/>
          <w:rtl/>
          <w:lang w:bidi="ar-EG"/>
        </w:rPr>
        <w:t xml:space="preserve"> من مجالات الرفق</w:t>
      </w:r>
      <w:r w:rsidRPr="001B190C">
        <w:rPr>
          <w:rFonts w:ascii="Simplified Arabic" w:hAnsi="Simplified Arabic" w:cs="Simplified Arabic"/>
          <w:sz w:val="30"/>
          <w:szCs w:val="30"/>
        </w:rPr>
        <w:t>:</w:t>
      </w:r>
    </w:p>
    <w:p w14:paraId="5AD492B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1-</w:t>
      </w:r>
      <w:r w:rsidRPr="001B190C">
        <w:rPr>
          <w:rFonts w:ascii="Simplified Arabic" w:hAnsi="Simplified Arabic" w:cs="Simplified Arabic"/>
          <w:sz w:val="30"/>
          <w:szCs w:val="30"/>
          <w:rtl/>
          <w:lang w:bidi="ar-EG"/>
        </w:rPr>
        <w:t>الرفق في الدين</w:t>
      </w:r>
      <w:r w:rsidRPr="001B190C">
        <w:rPr>
          <w:rFonts w:ascii="Simplified Arabic" w:hAnsi="Simplified Arabic" w:cs="Simplified Arabic"/>
          <w:sz w:val="30"/>
          <w:szCs w:val="30"/>
        </w:rPr>
        <w:t>:</w:t>
      </w:r>
    </w:p>
    <w:p w14:paraId="280D05D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والرفق مطلوب مع النفس أيضا، فيجب على الإنسان أن يرفق بنفسه؛ لأن الله تعالى يقول: وَلا تَقْتُلُوا أَنفُسَكُمْ [النساء:29]، وأولى ما يكون رفق الإنسان بنفسه عند الأخذ بتعاليم الدين وتطبيقها؛ لأن من أخذ هذا الدين بعنف وبصورة غير طبيعية كانت نهايته محزنة مؤلمة وسريعة، لذلك حذرنا نبينا من ذلك فقال فيما روي البيهقي في السنن الكبرى عَنْ عَبْدِ اللهِ بْنِ عَمْرِو بْنِ الْعَاصِ، عَنْ رَسُولِ اللهِ صلى الله عليه وسلم أَنَّهُ قَالَ: " ‌إِنَّ ‌هَذَا ‌الدِّينَ ‌مَتِينٌ، فَأَوْغِلْ فِيهِ بِرِفْقٍ، وَلَا تُبَغِّضْ إِلَى نَفْسِكَ عِبَادَةَ رَبِّكَ، فَإِنَّ الْمُنْبَتَّ لَا سَفَرًا قَطَعَ، وَلَا ظَهْرًا أَبْقَى، فَاعْمَلْ عَمَلَ امْرِئٍ يَظُنُّ أَنْ لَنْ يَمُوتَ أَبَدًا، وَاحْذَرْ حَذَرًا يَخْشَى أَنْ يَمُوتَ غَدًا " وهذا الحديث ليس فيه حجة لمن يستمر في فعل المحرمات بحجة الرفق، أو يترك صلاة الفجر مع الجماعة بحجة أن ذلك أرفق به؛ عنى أبي هُرَيْرَةَ أَنَّهُ سَمِعَ رَسُولَ اللهِ صلى الله عليه وسلم يَقُولُ: « ‌مَا ‌نَهَيْتُكُمْ ‌عَنْهُ ‌فَاجْتَنِبُوهُ، وَمَا أَمَرْتُكُمْ بِهِ فَافْعَلُوا مِنْهُ مَا اسْتَطَعْتُمْ، فَإِنَّمَا أَهْلَكَ الَّذِينَ مِنْ قَبْلِكُمْ كَثْرَةُ مَسَائِلِهِمْ وَاخْتِلَافُهُمْ عَلَى أَنْبِيَائِهِمْ .» مسلم</w:t>
      </w:r>
      <w:r w:rsidRPr="001B190C">
        <w:rPr>
          <w:rFonts w:ascii="Simplified Arabic" w:hAnsi="Simplified Arabic" w:cs="Simplified Arabic"/>
          <w:sz w:val="30"/>
          <w:szCs w:val="30"/>
        </w:rPr>
        <w:t xml:space="preserve"> </w:t>
      </w:r>
    </w:p>
    <w:p w14:paraId="16A5F77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فما حرمه الله تعالى ورسوله فأنت مطالب بالامتناع عنه فورًا وبدون تردد، وما أمرنا الله تعالى ورسوله به فعليك أن تفعله بحسب استطاعتك</w:t>
      </w:r>
      <w:r w:rsidRPr="001B190C">
        <w:rPr>
          <w:rFonts w:ascii="Simplified Arabic" w:hAnsi="Simplified Arabic" w:cs="Simplified Arabic"/>
          <w:sz w:val="30"/>
          <w:szCs w:val="30"/>
        </w:rPr>
        <w:t>.</w:t>
      </w:r>
    </w:p>
    <w:p w14:paraId="7813CC26"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قال الزرقاني -رحمه الله-: </w:t>
      </w:r>
      <w:proofErr w:type="spellStart"/>
      <w:r w:rsidRPr="001B190C">
        <w:rPr>
          <w:rFonts w:ascii="Simplified Arabic" w:hAnsi="Simplified Arabic" w:cs="Simplified Arabic"/>
          <w:sz w:val="30"/>
          <w:szCs w:val="30"/>
          <w:rtl/>
          <w:lang w:bidi="ar-EG"/>
        </w:rPr>
        <w:t>والوغول</w:t>
      </w:r>
      <w:proofErr w:type="spellEnd"/>
      <w:r w:rsidRPr="001B190C">
        <w:rPr>
          <w:rFonts w:ascii="Simplified Arabic" w:hAnsi="Simplified Arabic" w:cs="Simplified Arabic"/>
          <w:sz w:val="30"/>
          <w:szCs w:val="30"/>
          <w:rtl/>
          <w:lang w:bidi="ar-EG"/>
        </w:rPr>
        <w:t>: الدخول، فكأنه قال: إن هذا الدين -مع كونه يسيرًا سهلًا- شديدًا، فبالغوا فيه بالعبادة، لكن اجعلوا تلك المبالغة مع رفق، فإن من بالغ بغير رفق وتكلّف من العبادة فوق طاقته يوشك أن يملّ حتى ينقطع عن الواجبات، فيكون مثله كمثل الذي يعسف الركاب، ويحملها من السير على ما لا تطيق رجاء الإسراع، فينقطع ظهره، فلا هو قطع الأرض التي أراد، ولا هو أبقى ظهره سالمًا ينتفع به بعد ذلك</w:t>
      </w:r>
    </w:p>
    <w:p w14:paraId="2A8BBCED"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2- </w:t>
      </w:r>
      <w:r w:rsidRPr="001B190C">
        <w:rPr>
          <w:rFonts w:ascii="Simplified Arabic" w:hAnsi="Simplified Arabic" w:cs="Simplified Arabic"/>
          <w:sz w:val="30"/>
          <w:szCs w:val="30"/>
          <w:rtl/>
          <w:lang w:bidi="ar-EG"/>
        </w:rPr>
        <w:t>الرفق في الدعوة</w:t>
      </w:r>
      <w:r w:rsidRPr="001B190C">
        <w:rPr>
          <w:rFonts w:ascii="Simplified Arabic" w:hAnsi="Simplified Arabic" w:cs="Simplified Arabic"/>
          <w:sz w:val="30"/>
          <w:szCs w:val="30"/>
        </w:rPr>
        <w:t>:</w:t>
      </w:r>
    </w:p>
    <w:p w14:paraId="4DDB91F6"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وَالقَوْلُ اللَّيِّنُ وَالتَّصَرُّفُ الرَّفِيقُ أَوْقَعُ فِي النُّفُوسِ، وَأَبْلَغُ فِي تَحْقِيقِ المَطْلُوبِ، وَأَدْعَى إِلَى الإِجَابَةِ وَالقَبُولِ، لاسِيَّمَا فِي مَجَالِ الدَّعْوَةِ إِلَى اللهِ تَعَالَى، وَقَدْ قَالَ الله عز وجل لمُوسَى وَهَارُونَ عَلَيْهِمَا السَّلاَمُ حِينَمَا بَعَثَهُمَا إِلَى طَاغِيَةِ الأَرْضِ فِرْعَوْنَ: «فَقُولَا لَهُ قَوْلًا لَيِّنًا لَعَلَّهُ يَتَذَكَّرُ أَوْ يَخْشَى» [طه: 44]، وَأَوْصَى اللهُ عِبَادَهُ المُؤْمِنِينَ بِقَوْلِهِ: {وَقُلْ لِعِبَادِي يَقُولُوا الَّتِي هِيَ أَحْسَنُ إِنَّ الشَّيْطَانَ يَنْزَغُ بَيْنَهُمْ إِنَّ الشَّيْطَانَ كَانَ لِلْإِنْسَانِ عَدُوًّا مُبِينًا} [الإسراء: 53]، ولله در القائل</w:t>
      </w:r>
      <w:r w:rsidRPr="001B190C">
        <w:rPr>
          <w:rFonts w:ascii="Simplified Arabic" w:hAnsi="Simplified Arabic" w:cs="Simplified Arabic"/>
          <w:sz w:val="30"/>
          <w:szCs w:val="30"/>
        </w:rPr>
        <w:t>:</w:t>
      </w:r>
    </w:p>
    <w:p w14:paraId="7B7B573E"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أحسن إلى الناس تستعبد قلوبهم         فطالما استعبدَ الإنسانَ إحسان</w:t>
      </w:r>
    </w:p>
    <w:p w14:paraId="45CECD4D"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وروي الامام أَحْمَدَ بِسَنَدٍ صَحِيحٍ عَنْ عَلِيٍّ، رَضِيَ اللَّهُ عَنْهُ، قَالَ: قَالَ رَسُولُ اللَّهِ صَلَّى اللهُ عَلَيْهِ وَسَلَّمَ: «إِنَّ فِي الْجَنَّةِ لَغُرَفًا يُرَى بُطُونُهَا مِنْ ظُهُورِهَا، وَظُهُورُهَا مِنْ بُطُونِهَا» فَقَالَ أَعْرَابِيٌّ: يَا رَسُولَ اللَّهِ لِمَنْ هِيَ؟ قَالَ: «لِمَنْ أَطَابَ الْكَلامَ، وَأَطْعَمَ الطَّعَامَ، وَصَلَّى لِلَّهِ بِاللَّيْلِ وَالنَّاسُ </w:t>
      </w:r>
      <w:proofErr w:type="gramStart"/>
      <w:r w:rsidRPr="001B190C">
        <w:rPr>
          <w:rFonts w:ascii="Simplified Arabic" w:hAnsi="Simplified Arabic" w:cs="Simplified Arabic"/>
          <w:sz w:val="30"/>
          <w:szCs w:val="30"/>
          <w:rtl/>
          <w:lang w:bidi="ar-EG"/>
        </w:rPr>
        <w:t>نِيَامٌ</w:t>
      </w:r>
      <w:r w:rsidRPr="001B190C">
        <w:rPr>
          <w:rFonts w:ascii="Simplified Arabic" w:hAnsi="Simplified Arabic" w:cs="Simplified Arabic"/>
          <w:sz w:val="30"/>
          <w:szCs w:val="30"/>
        </w:rPr>
        <w:t xml:space="preserve"> »</w:t>
      </w:r>
      <w:proofErr w:type="gramEnd"/>
    </w:p>
    <w:p w14:paraId="29A6CC7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وصاحب الرفق كسب الرحمة والطمأنينة والرزانة والحلم وفي الذكر الحكيم: {وَلا تَسْتَوِي الْحَسَنَةُ وَلا السَّيِّئَةُ ادْفَعْ بِالَّتِي هِيَ أَحْسَنُ فَإِذَا الَّذِي بَيْنَكَ وَبَيْنَهُ عَدَاوَةٌ كَأَنَّهُ وَلِيٌّ حَمِيمٌ} فصلت</w:t>
      </w:r>
    </w:p>
    <w:p w14:paraId="7EFF456D"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3- </w:t>
      </w:r>
      <w:r w:rsidRPr="001B190C">
        <w:rPr>
          <w:rFonts w:ascii="Simplified Arabic" w:hAnsi="Simplified Arabic" w:cs="Simplified Arabic"/>
          <w:sz w:val="30"/>
          <w:szCs w:val="30"/>
          <w:rtl/>
          <w:lang w:bidi="ar-EG"/>
        </w:rPr>
        <w:t>الرفق بالوالدين وذوي القربى والأرحام</w:t>
      </w:r>
    </w:p>
    <w:p w14:paraId="22175006"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تعالى: «وَقُلْ لَهُمَا قَوْلًا كَرِيمًا (23) وَاخْفِضْ لَهُمَا جَنَاحَ الذُّلِّ مِنَ الرَّحْمَةِ وَقُلْ رَبِّ ارْحَمْهُمَا كَمَا رَبَّيَانِي صَغِيرًا» [الإسراء: 23،</w:t>
      </w:r>
      <w:proofErr w:type="gramStart"/>
      <w:r w:rsidRPr="001B190C">
        <w:rPr>
          <w:rFonts w:ascii="Simplified Arabic" w:hAnsi="Simplified Arabic" w:cs="Simplified Arabic"/>
          <w:sz w:val="30"/>
          <w:szCs w:val="30"/>
          <w:rtl/>
          <w:lang w:bidi="ar-EG"/>
        </w:rPr>
        <w:t>24 ]</w:t>
      </w:r>
      <w:proofErr w:type="gramEnd"/>
      <w:r w:rsidRPr="001B190C">
        <w:rPr>
          <w:rFonts w:ascii="Simplified Arabic" w:hAnsi="Simplified Arabic" w:cs="Simplified Arabic"/>
          <w:sz w:val="30"/>
          <w:szCs w:val="30"/>
        </w:rPr>
        <w:t>.</w:t>
      </w:r>
    </w:p>
    <w:p w14:paraId="7365BF88"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الطبري -رحمه الله-: وكن لهما ذليلا رحمة منك بهما تطيعهما فيما أمراك به مما لم يكن لله معصية، ولا تخالفهما فيما أحبَّا</w:t>
      </w:r>
    </w:p>
    <w:p w14:paraId="2171BDF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والرحم كالإخوة والأخوات والأعمام والعمات والأخوال والخالات، قال تعالى: «إِنَّ اللَّهَ يَأْمُرُ بِالْعَدْلِ وَالْإِحْسَانِ وَإِيتَاءِ ذِي الْقُرْبَى وَيَنْهَى عَنِ الْفَحْشَاءِ وَالْمُنْكَرِ وَالْبَغْيِ يَعِظُكُمْ لَعَلَّكُمْ تَذَكَّرُونَ» [النحل: 90]</w:t>
      </w:r>
      <w:r w:rsidRPr="001B190C">
        <w:rPr>
          <w:rFonts w:ascii="Simplified Arabic" w:hAnsi="Simplified Arabic" w:cs="Simplified Arabic"/>
          <w:sz w:val="30"/>
          <w:szCs w:val="30"/>
        </w:rPr>
        <w:t>.</w:t>
      </w:r>
    </w:p>
    <w:p w14:paraId="2390920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4 </w:t>
      </w:r>
      <w:r w:rsidRPr="001B190C">
        <w:rPr>
          <w:rFonts w:ascii="Simplified Arabic" w:hAnsi="Simplified Arabic" w:cs="Simplified Arabic"/>
          <w:sz w:val="30"/>
          <w:szCs w:val="30"/>
          <w:rtl/>
          <w:lang w:bidi="ar-EG"/>
        </w:rPr>
        <w:t>ـ الرفق بالضعفاء والجهلاء</w:t>
      </w:r>
      <w:r w:rsidRPr="001B190C">
        <w:rPr>
          <w:rFonts w:ascii="Simplified Arabic" w:hAnsi="Simplified Arabic" w:cs="Simplified Arabic"/>
          <w:sz w:val="30"/>
          <w:szCs w:val="30"/>
        </w:rPr>
        <w:t>:</w:t>
      </w:r>
    </w:p>
    <w:p w14:paraId="7C3E06D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عَنْ سَهْلٍ الساعدي -رضي الله عنه- قَالَ: رَسُولُ اللَّهِ -صلى الله عليه وسلم-: «وَأَنَا وَكَافِلُ اليَتِيمِ فِي الجَنَّةِ هَكَذَا» وَأَشَارَ بِالسَّبَّابَةِ وَالوُسْطَى</w:t>
      </w:r>
    </w:p>
    <w:p w14:paraId="7298E46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قال ابن بطال -رحمه الله-: حق على من سمع هذا الحديث أن يعمل به ليكون رفيق النبي -صلى الله عليه وسلم- في الجنة ولا منزلة في الآخرة أفضل من ذلك</w:t>
      </w:r>
    </w:p>
    <w:p w14:paraId="6E7E56B2"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وعَنْ جَابِر بن عبد الله -رضي الله عنهما- قَالَ: لَمَّا رَجَعَتْ إِلَى رَسُولِ اللَّهِ -صلى الله عليه وسلم- مُهَاجِرَةُ الْبَحْرِ، قَالَ: «أَلَا تُحَدِّثُونِي بِأَعَاجِيبِ مَا رَأَيْتُمْ بِأَرْضِ الْحَبَشَةِ»؟ قَالَ فِتْيَةٌ مِنْهُمْ: بَلَى، يَا رَسُولَ اللَّهِ، بَيْنَا نَحْنُ جُلُوسٌ مَرَّتْ بِنَا عَجُوزٌ مِنْ عَجَائِزِ رَهَابِينِهِمْ، تَحْمِلُ عَلَى رَأْسِهَا قُلَّةً مِنْ مَاءٍ، فَمَرَّتْ بِفَتًى </w:t>
      </w:r>
      <w:r w:rsidRPr="001B190C">
        <w:rPr>
          <w:rFonts w:ascii="Simplified Arabic" w:hAnsi="Simplified Arabic" w:cs="Simplified Arabic"/>
          <w:sz w:val="30"/>
          <w:szCs w:val="30"/>
          <w:rtl/>
          <w:lang w:bidi="ar-EG"/>
        </w:rPr>
        <w:lastRenderedPageBreak/>
        <w:t xml:space="preserve">مِنْهُمْ، فَجَعَلَ إِحْدَى يَدَيْهِ بَيْنَ كَتِفَيْهَا ثُمَّ دَفَعَهَا، فَخَرَّتْ عَلَى رُكْبَتَيْهَا، فَانْكَسَرَتْ قُلَّتُهَا، فَلَمَّا ارْتَفَعَتْ الْتَفَتَتْ إِلَيْهِ، فَقَالَتْ: سَوْفَ تَعْلَمُ يَا غُدَرُ إِذَا وَضَعَ اللَّهُ الْكُرْسِيَّ، وَجَمَعَ الْأَوَّلِينَ وَالْآخِرِينَ، وَتَكَلَّمَتْ الْأَيْدِي وَالْأَرْجُلُ بِمَا كَانُوا يَكْسِبُونَ، فَسَوْفَ تَعْلَمُ كَيْفَ أَمْرِي وَأَمْرُكَ عِنْدَهُ غَدًا. فقَالَ رَسُولُ اللَّهِ -صلى الله عليه وسلم-: «صَدَقَتْ </w:t>
      </w:r>
      <w:proofErr w:type="spellStart"/>
      <w:r w:rsidRPr="001B190C">
        <w:rPr>
          <w:rFonts w:ascii="Simplified Arabic" w:hAnsi="Simplified Arabic" w:cs="Simplified Arabic"/>
          <w:sz w:val="30"/>
          <w:szCs w:val="30"/>
          <w:rtl/>
          <w:lang w:bidi="ar-EG"/>
        </w:rPr>
        <w:t>صَدَقَتْ</w:t>
      </w:r>
      <w:proofErr w:type="spellEnd"/>
      <w:r w:rsidRPr="001B190C">
        <w:rPr>
          <w:rFonts w:ascii="Simplified Arabic" w:hAnsi="Simplified Arabic" w:cs="Simplified Arabic"/>
          <w:sz w:val="30"/>
          <w:szCs w:val="30"/>
          <w:rtl/>
          <w:lang w:bidi="ar-EG"/>
        </w:rPr>
        <w:t xml:space="preserve">، كَيْفَ يُقَدِّسُ اللَّهُ أُمَّةً لَا يُؤْخَذُ </w:t>
      </w:r>
      <w:proofErr w:type="spellStart"/>
      <w:r w:rsidRPr="001B190C">
        <w:rPr>
          <w:rFonts w:ascii="Simplified Arabic" w:hAnsi="Simplified Arabic" w:cs="Simplified Arabic"/>
          <w:sz w:val="30"/>
          <w:szCs w:val="30"/>
          <w:rtl/>
          <w:lang w:bidi="ar-EG"/>
        </w:rPr>
        <w:t>لِضَعِيفِهِمْ</w:t>
      </w:r>
      <w:proofErr w:type="spellEnd"/>
      <w:r w:rsidRPr="001B190C">
        <w:rPr>
          <w:rFonts w:ascii="Simplified Arabic" w:hAnsi="Simplified Arabic" w:cs="Simplified Arabic"/>
          <w:sz w:val="30"/>
          <w:szCs w:val="30"/>
          <w:rtl/>
          <w:lang w:bidi="ar-EG"/>
        </w:rPr>
        <w:t xml:space="preserve"> مِنْ شَدِيدِهِمْ</w:t>
      </w:r>
      <w:proofErr w:type="gramStart"/>
      <w:r w:rsidRPr="001B190C">
        <w:rPr>
          <w:rFonts w:ascii="Simplified Arabic" w:hAnsi="Simplified Arabic" w:cs="Simplified Arabic"/>
          <w:sz w:val="30"/>
          <w:szCs w:val="30"/>
          <w:rtl/>
          <w:lang w:bidi="ar-EG"/>
        </w:rPr>
        <w:t>»؟(</w:t>
      </w:r>
      <w:proofErr w:type="gramEnd"/>
      <w:r w:rsidRPr="001B190C">
        <w:rPr>
          <w:rFonts w:ascii="Simplified Arabic" w:hAnsi="Simplified Arabic" w:cs="Simplified Arabic"/>
          <w:sz w:val="30"/>
          <w:szCs w:val="30"/>
          <w:rtl/>
          <w:lang w:bidi="ar-EG"/>
        </w:rPr>
        <w:t xml:space="preserve"> سنن ابن ماجه)</w:t>
      </w:r>
      <w:r w:rsidRPr="001B190C">
        <w:rPr>
          <w:rFonts w:ascii="Simplified Arabic" w:hAnsi="Simplified Arabic" w:cs="Simplified Arabic"/>
          <w:sz w:val="30"/>
          <w:szCs w:val="30"/>
        </w:rPr>
        <w:t>.</w:t>
      </w:r>
    </w:p>
    <w:p w14:paraId="7FD0D56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فالرِّفقُ يكون في الأمورِ كلِّها والرِّفقُ مع الناسِ واللِّينُ مَعَهُمْ والتيسيرُ عليهم من أعظمِ أبوابِ الأخلاقِ الإسلاميَّةِ، بل من أَعْظَمِ صفاتِ الكمالِ التي يسودُ بها العُظَماءُ من البشرِ، يُحبُّها اللهُ سبحانه وتعالى، ويُعطي عليها من الأجرِ والثوابِ ما لا يُعطي على غيرِها روي الإمام أحمد عَنْ مُجَاهِدٍ، أَنَّ أَبَا هُرَيْرَةَ كَانَ يَقُولُ: وَاللهِ، إِنْ كُنْتُ لَأَعْتَمِدُ بِكَبِدِي عَلَى الْأَرْضِ مِنَ الْجُوعِ، وَإِنْ كُنْتُ لَأَشُدُّ الْحَجَرَ عَلَى بَطْنِي مِنَ الْجُوعِ، وَلَقَدْ قَعَدْتُ يَوْمًا عَلَى طَرِيقِهِمُ الَّذِي يَخْرُجُونَ مِنْهُ، فَمَرَّ أَبُو بَكْرٍ فَسَأَلْتُهُ عَنْ آيَةٍ مِنْ كِتَابِ اللهِ عز وجل، مَا سَأَلْتُهُ إِلَّا لِيَسْتَتْبِعَنِي، فَلَمْ يَفْعَلْ، فَمَرَّ عُمَرُ فَسَأَلْتُهُ عَنْ آيَةٍ مِنْ كِتَابِ اللهِ، مَا سَأَلْتُهُ إِلَّا لِيَسْتَتْبِعَنِي، فَلَمْ يَفْعَلْ، فَمَرَّ أَبُو الْقَاسِمِ صلى الله عليه وسلم فَعَرَفَ مَا فِي وَجْهِي، وَمَا فِي نَفْسِي، فَقَالَ: " ‌أَبَا ‌هِرٍّ " (1) فَقُلْتُ لَهُ: لَبَّيْكَ يَا رَسُولَ اللهِ. فَقَالَ: " الْحَقْ</w:t>
      </w:r>
      <w:r w:rsidRPr="001B190C">
        <w:rPr>
          <w:rFonts w:ascii="Simplified Arabic" w:hAnsi="Simplified Arabic" w:cs="Simplified Arabic"/>
          <w:sz w:val="30"/>
          <w:szCs w:val="30"/>
        </w:rPr>
        <w:t xml:space="preserve"> ".</w:t>
      </w:r>
    </w:p>
    <w:p w14:paraId="0998FD6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وَاسْتَأْذَنْتُ فَأَذِنَ لِي، فَوَجَدْتُ لَبَنًا فِي قَدَحٍ، فَقَالَ: " مِنْ أَيْنَ لَكُمْ هَذَا اللَّبَنُ؟ " فَقَالُوا: أَهْدَاهُ لَنَا فُلَانٌ أَوْ آلُ فُلَانٍ. قَالَ: " ‌أَبَا ‌هِرٍّ " قُلْتُ: لَبَّيْكَ يَا رَسُولَ اللهِ. قَالَ: " انْطَلِقْ إِلَى أَهْلِ الصُّفَّةِ، فَادْعُهُمْ لِي ". قَالَ: وَأَهْلُ الصُّفَّةِ أَضْيَافُ الْإِسْلَامِ لَمْ يَأْوُوا إِلَى أَهْلٍ، وَلَا مَالٍ، إِذَا جَاءَتْ رَسُولَ اللهِ صلى الله عليه وسلم هَدِيَّةٌ، أَصَابَ مِنْهَا وَبَعَثَ إِلَيْهِمْ مِنْهَا، وَإِذَا جَاءَتْهُ الصَّدَقَةُ، أَرْسَلَ بِهَا إِلَيْهِمْ، وَلَمْ يُصِبْ مِنْهَا</w:t>
      </w: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2</w:t>
      </w:r>
      <w:r w:rsidRPr="001B190C">
        <w:rPr>
          <w:rFonts w:ascii="Simplified Arabic" w:hAnsi="Simplified Arabic" w:cs="Simplified Arabic"/>
          <w:sz w:val="30"/>
          <w:szCs w:val="30"/>
        </w:rPr>
        <w:t>).</w:t>
      </w:r>
    </w:p>
    <w:p w14:paraId="4D3D6E6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فَأَحْزَنَنِي ذَلِكَ، وَكُنْتُ أَرْجُو أَنْ أُصِيبَ مِنَ اللَّبَنِ شَرْبَةً أَتَقَوَّى بِهَا بَقِيَّةَ يَوْمِي وَلَيْلَتِي، فَقُلْتُ: أَنَا الرَّسُولُ، فَإِذَا جَاءَ الْقَوْمُ كُنْتُ أَنَا الَّذِي أُعْطِيهِمْ، فَقُلْتُ: مَا يَبْقَى لِي مِنْ هَذَا اللَّبَنِ؟! وَلَمْ يَكُنْ مِنْ طَاعَةِ اللهِ وَطَاعَةِ رَسُولِهِ بُدٌّ، فَانْطَلَقْتُ فَدَعَوْتُهُمْ، فَأَقْبَلُوا، فَاسْتَأْذَنُوا، فَأَذِنَ لَهُمْ، فَأَخَذُوا مَجَالِسَهُمْ مِنَ الْبَيْتِ، ثُمَّ قَالَ: " أَبَا هِرٍّ، خُذْ فَأَعْطِهِمْ ". فَأَخَذْتُ الْقَدَحَ، فَجَعَلْتُ أُعْطِيهِمْ، فَيَأْخُذُ الرَّجُلُ الْقَدَحَ، فَيَشْرَبُ حَتَّى يَرْوَى، ثُمَّ يَرُدُّ الْقَدَحَ، وَأُعْطِيهِ الْآخَرَ، فَيَشْرَبُ حَتَّى يَرْوَى، ثُمَّ يَرُدُّ الْقَدَحَ، حَتَّى أَتَيْتُ عَلَى آخِرِهِمْ، وَدَفَعْتُ إِلَى رَسُولِ اللهِ صلى الله عليه وسلم، فَأَخَذَ الْقَدَحَ، فَوَضَعَهُ فِي يَدِهِ، وَبَقِيَ فِيهِ فَضْلَةٌ، ثُمَّ رَفَعَ رَأْسَهُ، فَنَظَرَ إِلَيَّ وَتَبَسَّمَ، فَقَالَ: " أَبَا هِرٍّ " قُلْتُ: لَبَّيْكَ يَا رَسُولَ اللهِ. قَالَ: " بَقِيتُ أَنَا وَأَنْتَ " فَقُلْتُ: صَدَقْتَ يَا رَسُولَ اللهِ. قَالَ: " فَاقْعُدْ فَاشْرَبْ " قَالَ: فَقَعَدْتُ فَشَرِبْتُ، ثُمَّ قَالَ لِيَ: " اشْرَبْ " فَشَرِبْتُ، ثُمَّ قَالَ لِيَ: " اشْرَبْ " فَشَرِبْتُ، فَمَا زَالَ يَقُولُ لِيَ: " اشْرَبْ " فَأَشْرَبُ، حَتَّى قُلْتُ: لَا وَالَّذِي بَعَثَكَ بِالْحَقِّ، مَا أَجِدُ لَهَا فِيَّ مَسْلَكًا. قَالَ: " نَاوِلْنِي الْقَدَحَ " فَرَدَدْتُ إِلَيْهِ الْقَدَحَ، فَشَرِبَ مِنَ الْفَضْلَةِ</w:t>
      </w:r>
    </w:p>
    <w:p w14:paraId="48C0F1B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lastRenderedPageBreak/>
        <w:t>5</w:t>
      </w:r>
      <w:r w:rsidRPr="001B190C">
        <w:rPr>
          <w:rFonts w:ascii="Simplified Arabic" w:hAnsi="Simplified Arabic" w:cs="Simplified Arabic"/>
          <w:sz w:val="30"/>
          <w:szCs w:val="30"/>
          <w:rtl/>
          <w:lang w:bidi="ar-EG"/>
        </w:rPr>
        <w:t>ـ الرفق بغير المسلمين</w:t>
      </w:r>
    </w:p>
    <w:p w14:paraId="2D057E8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والمقصود به حسن التعامل معهم ولين الجانب لهم كما أمر الله عز وجل وأمر نبيه -صلى الله عليه وسلم- بما لا يخالف شرع الله وسنة نبيه -صلى الله عليه وسلم-. روي البخاري عَنْ أَنَسٍ رضي الله عنه قَالَ: كَانَ غُلَامٌ يَهُودِيٌّ يَخْدُمُ النَّبِيَّ صلى الله عليه وسلم فَمَرِضَ، فَأَتَاهُ النَّبِيُّ صلى الله عليه وسلم يَعُودُهُ، فَقَعَدَ عِنْدَ رَأْسِهِ، فَقَالَ لَهُ: (أَسْلِمْ). فَنَظَرَ إِلَى أَبِيهِ وَهُوَ عِنْدَهُ، فَقَالَ لَهُ: أَطِعْ أَبَا الْقَاسِمِ صلى الله عليه وسلم، فَأَسْلَمَ، فَخَرَجَ النَّبِيُّ صلى الله عليه وسلم وَهُوَ يَقُولُ: (الْحَمْدُ لِلَّهِ الَّذِي ‌أَنْقَذَهُ ‌مِنَ ‌النَّارِ)</w:t>
      </w:r>
      <w:r w:rsidRPr="001B190C">
        <w:rPr>
          <w:rFonts w:ascii="Simplified Arabic" w:hAnsi="Simplified Arabic" w:cs="Simplified Arabic"/>
          <w:sz w:val="30"/>
          <w:szCs w:val="30"/>
        </w:rPr>
        <w:t>.</w:t>
      </w:r>
    </w:p>
    <w:p w14:paraId="46D2D4D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إنَّ أَمِيرَ الْمُؤْمِنِينَ عُمَرَ مَرَّ بِشَيْخٍ مِنْ أَهْلِ الذِّمَّةِ يَسْأَلُ عَلَى أَبْوَابِ النَّاسِ، فَقَالَ: «‌مَا ‌أَنْصَفْنَاكَ، أَنْ كُنَّا أَخَذْنَا مِنْكَ الْجِزْيَةَ فِي شَبِيبَتِكَ ثُمَّ ضَيَّعْنَاكَ فِي كِبَرِكَ،» قَالَ: ثُمَّ أَجْرَى عَلَيْهِ مِنْ بَيْتِ الْمَالِ مَا يُصْلِحُهُ (كتاب الأموال - أبو عبيد القاسم بن سلام)</w:t>
      </w:r>
    </w:p>
    <w:p w14:paraId="213CC60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وقال سفيان الثوري -رحمه الله-: لأصحابه تدرون ما الرفق؟ قالوا قل يا أبا محمد. قال: أن تضع الأمور من مواضعها الشدة في موضعها واللين في موضعه والسيف في موضعه والسوط في موضعه</w:t>
      </w:r>
      <w:r w:rsidRPr="001B190C">
        <w:rPr>
          <w:rFonts w:ascii="Simplified Arabic" w:hAnsi="Simplified Arabic" w:cs="Simplified Arabic"/>
          <w:sz w:val="30"/>
          <w:szCs w:val="30"/>
        </w:rPr>
        <w:t>.</w:t>
      </w:r>
    </w:p>
    <w:p w14:paraId="3385C6A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6- </w:t>
      </w:r>
      <w:r w:rsidRPr="001B190C">
        <w:rPr>
          <w:rFonts w:ascii="Simplified Arabic" w:hAnsi="Simplified Arabic" w:cs="Simplified Arabic"/>
          <w:sz w:val="30"/>
          <w:szCs w:val="30"/>
          <w:rtl/>
          <w:lang w:bidi="ar-EG"/>
        </w:rPr>
        <w:t>الرفق بالبهائم</w:t>
      </w:r>
      <w:r w:rsidRPr="001B190C">
        <w:rPr>
          <w:rFonts w:ascii="Simplified Arabic" w:hAnsi="Simplified Arabic" w:cs="Simplified Arabic"/>
          <w:sz w:val="30"/>
          <w:szCs w:val="30"/>
        </w:rPr>
        <w:t>:</w:t>
      </w:r>
    </w:p>
    <w:p w14:paraId="2E237CF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عَنْ عَبْدِ اللهِ بْنِ جَعْفَرٍ قَالَ: «أَرْدَفَنِي رَسُولُ اللهِ صلى الله عليه وسلم خَلْفَهُ ذَاتَ يَوْمٍ، فَأَسَرَّ إِلَيَّ حَدِيثًا لَا أُحَدِّثُ بِهِ أَحَدًا مِنَ النَّاسِ، وَكَانَ أَحَبُّ مَا اسْتَتَرَ بِهِ رَسُولُ اللهِ صلى الله عليه وسلم لِحَاجَتِهِ هَدَفًا، أَوْ حَائِشَ نَخْلٍ قَالَ: فَدَخَلَ ‌حَائِطًا ‌لِرَجُلٍ ‌مِنَ ‌الْأَنْصَارِ، فَإِذَا جَمَلٌ، فَلَمَّا رَأَى النَّبِيَّ صلى الله عليه وسلم حَنَّ وَذَرَفَتْ عَيْنَاهُ، فَأَتَاهُ النَّبِيُّ صلى الله عليه وسلم فَمَسَحَ ذِفْرَاهُ فَسَكَتَ، فَقَالَ مَنْ رَبُّ هَذَا الْجَمَلِ، لِمَنْ هَذَا الْجَمَلُ؟ فَجَاءَ فَتًى مِنَ الْأَنْصَارِ، فَقَالَ: لِي يَا رَسُولَ اللهِ، قَالَ: أَفَلَا تَتَّقِي اللهَ فِي هَذِهِ الْبَهِيمَةِ الَّتِي مَلَّكَكَ اللهُ إِيَّاهَا فَإِنَّهُ شَكَا إِلَيَّ أَنَّكَ تُجِيعُهُ </w:t>
      </w:r>
      <w:proofErr w:type="spellStart"/>
      <w:r w:rsidRPr="001B190C">
        <w:rPr>
          <w:rFonts w:ascii="Simplified Arabic" w:hAnsi="Simplified Arabic" w:cs="Simplified Arabic"/>
          <w:sz w:val="30"/>
          <w:szCs w:val="30"/>
          <w:rtl/>
          <w:lang w:bidi="ar-EG"/>
        </w:rPr>
        <w:t>وَتُدْئِبُهُ</w:t>
      </w:r>
      <w:proofErr w:type="spellEnd"/>
      <w:r w:rsidRPr="001B190C">
        <w:rPr>
          <w:rFonts w:ascii="Simplified Arabic" w:hAnsi="Simplified Arabic" w:cs="Simplified Arabic"/>
          <w:sz w:val="30"/>
          <w:szCs w:val="30"/>
          <w:rtl/>
          <w:lang w:bidi="ar-EG"/>
        </w:rPr>
        <w:t>.» سنن أبي داود</w:t>
      </w:r>
    </w:p>
    <w:p w14:paraId="227CF5D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البر لا يبلى والذنب لا ينسى والديان لا يموت اعمل ما شئت كما تدين تدان اقول قولي هذا واستغفر الله لي ولكم</w:t>
      </w:r>
      <w:r w:rsidRPr="001B190C">
        <w:rPr>
          <w:rFonts w:ascii="Simplified Arabic" w:hAnsi="Simplified Arabic" w:cs="Simplified Arabic"/>
          <w:sz w:val="30"/>
          <w:szCs w:val="30"/>
        </w:rPr>
        <w:t xml:space="preserve"> </w:t>
      </w:r>
    </w:p>
    <w:p w14:paraId="2EEF9C69"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الخطبة الثانية</w:t>
      </w:r>
      <w:r w:rsidRPr="001B190C">
        <w:rPr>
          <w:rFonts w:ascii="Simplified Arabic" w:hAnsi="Simplified Arabic" w:cs="Simplified Arabic"/>
          <w:sz w:val="30"/>
          <w:szCs w:val="30"/>
        </w:rPr>
        <w:t xml:space="preserve"> </w:t>
      </w:r>
    </w:p>
    <w:p w14:paraId="39502C2E"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Pr="001B190C">
        <w:rPr>
          <w:rFonts w:ascii="Simplified Arabic" w:hAnsi="Simplified Arabic" w:cs="Simplified Arabic"/>
          <w:sz w:val="30"/>
          <w:szCs w:val="30"/>
        </w:rPr>
        <w:t>.</w:t>
      </w:r>
    </w:p>
    <w:p w14:paraId="53BBB7DA"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وبعد</w:t>
      </w:r>
      <w:r w:rsidRPr="001B190C">
        <w:rPr>
          <w:rFonts w:ascii="Simplified Arabic" w:hAnsi="Simplified Arabic" w:cs="Simplified Arabic"/>
          <w:sz w:val="30"/>
          <w:szCs w:val="30"/>
        </w:rPr>
        <w:t>:</w:t>
      </w:r>
    </w:p>
    <w:p w14:paraId="6389098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lastRenderedPageBreak/>
        <w:t xml:space="preserve"> </w:t>
      </w:r>
      <w:r w:rsidRPr="001B190C">
        <w:rPr>
          <w:rFonts w:ascii="Simplified Arabic" w:hAnsi="Simplified Arabic" w:cs="Simplified Arabic"/>
          <w:sz w:val="30"/>
          <w:szCs w:val="30"/>
          <w:rtl/>
          <w:lang w:bidi="ar-EG"/>
        </w:rPr>
        <w:t>فالمؤمن رفيق في أخلاقه، رفيق في أعماله وتعامله، رفيق مع أهله وإخوانه، رفيق في رعيته، رفيق في شجاعته وسياسته، رفيق في وصيته وجميع أحواله، ويرحم الله أبا العتاهية حيث يقول</w:t>
      </w:r>
      <w:r w:rsidRPr="001B190C">
        <w:rPr>
          <w:rFonts w:ascii="Simplified Arabic" w:hAnsi="Simplified Arabic" w:cs="Simplified Arabic"/>
          <w:sz w:val="30"/>
          <w:szCs w:val="30"/>
        </w:rPr>
        <w:t>:</w:t>
      </w:r>
    </w:p>
    <w:p w14:paraId="1B403A85"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الرِفقُ يَبلُغُ ما لا يَبلُغُ الخَرَقُ ... وَقَلَّ في الناسِ مَن يَصفو لَهُ خُلُقُ</w:t>
      </w:r>
    </w:p>
    <w:p w14:paraId="0A11C10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عَنْ أُمِّ حَبِيبَةَ قَالَتْ: قَالَ النَّبِيُّ صلى الله عليه وسلم: «لَمْ يُقْسَمِ الرِّفْقُ لِأَهْلِ بَيْتٍ إِلَّا نَفَعَهُمْ، وَلَمْ يُعْزَلْ عَنْهُمْ إِلَّا ضَرَّهُمْ</w:t>
      </w:r>
      <w:r w:rsidRPr="001B190C">
        <w:rPr>
          <w:rFonts w:ascii="Simplified Arabic" w:hAnsi="Simplified Arabic" w:cs="Simplified Arabic"/>
          <w:sz w:val="30"/>
          <w:szCs w:val="30"/>
        </w:rPr>
        <w:t xml:space="preserve">» </w:t>
      </w:r>
    </w:p>
    <w:p w14:paraId="66280D86"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وعَنْ أَبِي هُرَيْرَةَ -رضي الله عنه- أَنَّ رَسُولَ اللَّهِ -صلى الله عليه وسلم- قَالَ: «بَيْنَمَا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 قَالُوا: يَا رَسُولَ اللَّهِ، وَإِنَّ لَنَا فِي البَهَائِمِ أَجْرًا؟ فَقَالَ: «نَعَمْ، فِي كُلِّ ذَاتِ كَبِدٍ رَطْبَةٍ </w:t>
      </w:r>
      <w:proofErr w:type="spellStart"/>
      <w:r w:rsidRPr="001B190C">
        <w:rPr>
          <w:rFonts w:ascii="Simplified Arabic" w:hAnsi="Simplified Arabic" w:cs="Simplified Arabic"/>
          <w:sz w:val="30"/>
          <w:szCs w:val="30"/>
          <w:rtl/>
          <w:lang w:bidi="ar-EG"/>
        </w:rPr>
        <w:t>أَجْرٌ</w:t>
      </w:r>
      <w:proofErr w:type="gramStart"/>
      <w:r w:rsidRPr="001B190C">
        <w:rPr>
          <w:rFonts w:ascii="Simplified Arabic" w:hAnsi="Simplified Arabic" w:cs="Simplified Arabic"/>
          <w:sz w:val="30"/>
          <w:szCs w:val="30"/>
          <w:rtl/>
          <w:lang w:bidi="ar-EG"/>
        </w:rPr>
        <w:t>».متفق</w:t>
      </w:r>
      <w:proofErr w:type="spellEnd"/>
      <w:proofErr w:type="gramEnd"/>
      <w:r w:rsidRPr="001B190C">
        <w:rPr>
          <w:rFonts w:ascii="Simplified Arabic" w:hAnsi="Simplified Arabic" w:cs="Simplified Arabic"/>
          <w:sz w:val="30"/>
          <w:szCs w:val="30"/>
          <w:rtl/>
          <w:lang w:bidi="ar-EG"/>
        </w:rPr>
        <w:t xml:space="preserve"> عليه</w:t>
      </w:r>
    </w:p>
    <w:p w14:paraId="299BCCE9"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 xml:space="preserve">قال ابن بطال -رحمه الله-: </w:t>
      </w:r>
      <w:proofErr w:type="spellStart"/>
      <w:r w:rsidRPr="001B190C">
        <w:rPr>
          <w:rFonts w:ascii="Simplified Arabic" w:hAnsi="Simplified Arabic" w:cs="Simplified Arabic"/>
          <w:sz w:val="30"/>
          <w:szCs w:val="30"/>
          <w:rtl/>
          <w:lang w:bidi="ar-EG"/>
        </w:rPr>
        <w:t>فى</w:t>
      </w:r>
      <w:proofErr w:type="spellEnd"/>
      <w:r w:rsidRPr="001B190C">
        <w:rPr>
          <w:rFonts w:ascii="Simplified Arabic" w:hAnsi="Simplified Arabic" w:cs="Simplified Arabic"/>
          <w:sz w:val="30"/>
          <w:szCs w:val="30"/>
          <w:rtl/>
          <w:lang w:bidi="ar-EG"/>
        </w:rPr>
        <w:t xml:space="preserve"> هذه الأحاديث الحض على استعمال الرحمة للخلق كلهم كافرهم ومؤمنهم ولجميع البهائم والرفق بها، وأن ذلك مما يغفر الله به الذنوب ويكفر به الخطايا، ألا ترى أن </w:t>
      </w:r>
      <w:proofErr w:type="gramStart"/>
      <w:r w:rsidRPr="001B190C">
        <w:rPr>
          <w:rFonts w:ascii="Simplified Arabic" w:hAnsi="Simplified Arabic" w:cs="Simplified Arabic"/>
          <w:sz w:val="30"/>
          <w:szCs w:val="30"/>
          <w:rtl/>
          <w:lang w:bidi="ar-EG"/>
        </w:rPr>
        <w:t>الذى</w:t>
      </w:r>
      <w:proofErr w:type="gramEnd"/>
      <w:r w:rsidRPr="001B190C">
        <w:rPr>
          <w:rFonts w:ascii="Simplified Arabic" w:hAnsi="Simplified Arabic" w:cs="Simplified Arabic"/>
          <w:sz w:val="30"/>
          <w:szCs w:val="30"/>
          <w:rtl/>
          <w:lang w:bidi="ar-EG"/>
        </w:rPr>
        <w:t xml:space="preserve"> سقى الكلب </w:t>
      </w:r>
      <w:proofErr w:type="gramStart"/>
      <w:r w:rsidRPr="001B190C">
        <w:rPr>
          <w:rFonts w:ascii="Simplified Arabic" w:hAnsi="Simplified Arabic" w:cs="Simplified Arabic"/>
          <w:sz w:val="30"/>
          <w:szCs w:val="30"/>
          <w:rtl/>
          <w:lang w:bidi="ar-EG"/>
        </w:rPr>
        <w:t>الذى</w:t>
      </w:r>
      <w:proofErr w:type="gramEnd"/>
      <w:r w:rsidRPr="001B190C">
        <w:rPr>
          <w:rFonts w:ascii="Simplified Arabic" w:hAnsi="Simplified Arabic" w:cs="Simplified Arabic"/>
          <w:sz w:val="30"/>
          <w:szCs w:val="30"/>
          <w:rtl/>
          <w:lang w:bidi="ar-EG"/>
        </w:rPr>
        <w:t xml:space="preserve"> وجده بالفلاة لم يكن له ملكًا فغفر الله له. وقد قال النبي -صلى الله عليه وسلم-: «مَنْ لاَ يَرْحَمُ لاَ يُرْحَمُ</w:t>
      </w:r>
      <w:r w:rsidRPr="001B190C">
        <w:rPr>
          <w:rFonts w:ascii="Simplified Arabic" w:hAnsi="Simplified Arabic" w:cs="Simplified Arabic"/>
          <w:sz w:val="30"/>
          <w:szCs w:val="30"/>
        </w:rPr>
        <w:t>».</w:t>
      </w:r>
    </w:p>
    <w:p w14:paraId="5910CA7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وهذا عمر بن الخطاب -رضي الله عنه- خرج ذات ليلة فسمع بكاء </w:t>
      </w:r>
      <w:proofErr w:type="gramStart"/>
      <w:r w:rsidRPr="001B190C">
        <w:rPr>
          <w:rFonts w:ascii="Simplified Arabic" w:hAnsi="Simplified Arabic" w:cs="Simplified Arabic"/>
          <w:sz w:val="30"/>
          <w:szCs w:val="30"/>
          <w:rtl/>
          <w:lang w:bidi="ar-EG"/>
        </w:rPr>
        <w:t>صبى</w:t>
      </w:r>
      <w:proofErr w:type="gramEnd"/>
      <w:r w:rsidRPr="001B190C">
        <w:rPr>
          <w:rFonts w:ascii="Simplified Arabic" w:hAnsi="Simplified Arabic" w:cs="Simplified Arabic"/>
          <w:sz w:val="30"/>
          <w:szCs w:val="30"/>
          <w:rtl/>
          <w:lang w:bidi="ar-EG"/>
        </w:rPr>
        <w:t xml:space="preserve"> فتوجه نحوه</w:t>
      </w:r>
    </w:p>
    <w:p w14:paraId="7433ACBD"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فقال لأمه اتق الله وأحسني إلى صبيك ثم عاد إلى بكائه فعاد إلى أمه مرة بعد مرة كل ذلك يقول: اتق الله، وأحسني إلى صبيك، ثم قال لها: إني لأراك أُمَّ سُوءٍ، مالي</w:t>
      </w:r>
    </w:p>
    <w:p w14:paraId="7D76BE60"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أرى ابنك لا يقر. قالت: يا عبد الله، قد أبرمتني منذ الليلة إني أريغه على الفطام فيأبى، قال: ولم؟ قالت: لأن عمر لا يفرض إلا للفطم، قال: وكم له؟ قالت: كذا وكذا شهرا. قال: ويحك لا تعجليه. فصلى الفجر، ثم قال: بؤسا لعمر كم قتل من أولاد المسلمين؟ ثم أمر مناديا فنادى: لا تعجلوا </w:t>
      </w:r>
      <w:proofErr w:type="spellStart"/>
      <w:r w:rsidRPr="001B190C">
        <w:rPr>
          <w:rFonts w:ascii="Simplified Arabic" w:hAnsi="Simplified Arabic" w:cs="Simplified Arabic"/>
          <w:sz w:val="30"/>
          <w:szCs w:val="30"/>
          <w:rtl/>
          <w:lang w:bidi="ar-EG"/>
        </w:rPr>
        <w:t>صبيانكم</w:t>
      </w:r>
      <w:proofErr w:type="spellEnd"/>
      <w:r w:rsidRPr="001B190C">
        <w:rPr>
          <w:rFonts w:ascii="Simplified Arabic" w:hAnsi="Simplified Arabic" w:cs="Simplified Arabic"/>
          <w:sz w:val="30"/>
          <w:szCs w:val="30"/>
          <w:rtl/>
          <w:lang w:bidi="ar-EG"/>
        </w:rPr>
        <w:t xml:space="preserve"> من الفطام، فإنا نفرض لكل مولود. وكتب بذلك إلى الآفاق</w:t>
      </w:r>
    </w:p>
    <w:p w14:paraId="4F72627C"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ايها </w:t>
      </w:r>
      <w:proofErr w:type="gramStart"/>
      <w:r w:rsidRPr="001B190C">
        <w:rPr>
          <w:rFonts w:ascii="Simplified Arabic" w:hAnsi="Simplified Arabic" w:cs="Simplified Arabic"/>
          <w:sz w:val="30"/>
          <w:szCs w:val="30"/>
          <w:rtl/>
          <w:lang w:bidi="ar-EG"/>
        </w:rPr>
        <w:t>الموحدون :</w:t>
      </w:r>
      <w:proofErr w:type="gramEnd"/>
      <w:r w:rsidRPr="001B190C">
        <w:rPr>
          <w:rFonts w:ascii="Simplified Arabic" w:hAnsi="Simplified Arabic" w:cs="Simplified Arabic"/>
          <w:sz w:val="30"/>
          <w:szCs w:val="30"/>
          <w:rtl/>
          <w:lang w:bidi="ar-EG"/>
        </w:rPr>
        <w:t xml:space="preserve"> </w:t>
      </w:r>
      <w:proofErr w:type="gramStart"/>
      <w:r w:rsidRPr="001B190C">
        <w:rPr>
          <w:rFonts w:ascii="Simplified Arabic" w:hAnsi="Simplified Arabic" w:cs="Simplified Arabic"/>
          <w:sz w:val="30"/>
          <w:szCs w:val="30"/>
          <w:rtl/>
          <w:lang w:bidi="ar-EG"/>
        </w:rPr>
        <w:t>أعبدوا</w:t>
      </w:r>
      <w:proofErr w:type="gramEnd"/>
      <w:r w:rsidRPr="001B190C">
        <w:rPr>
          <w:rFonts w:ascii="Simplified Arabic" w:hAnsi="Simplified Arabic" w:cs="Simplified Arabic"/>
          <w:sz w:val="30"/>
          <w:szCs w:val="30"/>
          <w:rtl/>
          <w:lang w:bidi="ar-EG"/>
        </w:rPr>
        <w:t xml:space="preserve"> الله حبا من القلب، وافهموا مقاصد الشريعة، ولاقوا الله راضين مرضيين، واستزيدوا من التقوى </w:t>
      </w:r>
      <w:proofErr w:type="spellStart"/>
      <w:r w:rsidRPr="001B190C">
        <w:rPr>
          <w:rFonts w:ascii="Simplified Arabic" w:hAnsi="Simplified Arabic" w:cs="Simplified Arabic"/>
          <w:sz w:val="30"/>
          <w:szCs w:val="30"/>
          <w:rtl/>
          <w:lang w:bidi="ar-EG"/>
        </w:rPr>
        <w:t>واﻹستقامة</w:t>
      </w:r>
      <w:proofErr w:type="spellEnd"/>
      <w:r w:rsidRPr="001B190C">
        <w:rPr>
          <w:rFonts w:ascii="Simplified Arabic" w:hAnsi="Simplified Arabic" w:cs="Simplified Arabic"/>
          <w:sz w:val="30"/>
          <w:szCs w:val="30"/>
          <w:rtl/>
          <w:lang w:bidi="ar-EG"/>
        </w:rPr>
        <w:t>، فالحياة قصيرة جدا وما تدري نفس ماذا تكسب غدا وما تدري نفس بأي أرض تموت</w:t>
      </w:r>
      <w:r w:rsidRPr="001B190C">
        <w:rPr>
          <w:rFonts w:ascii="Simplified Arabic" w:hAnsi="Simplified Arabic" w:cs="Simplified Arabic"/>
          <w:sz w:val="30"/>
          <w:szCs w:val="30"/>
        </w:rPr>
        <w:t>.</w:t>
      </w:r>
    </w:p>
    <w:p w14:paraId="72390164"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تسامحوا </w:t>
      </w:r>
      <w:proofErr w:type="spellStart"/>
      <w:r w:rsidRPr="001B190C">
        <w:rPr>
          <w:rFonts w:ascii="Simplified Arabic" w:hAnsi="Simplified Arabic" w:cs="Simplified Arabic"/>
          <w:sz w:val="30"/>
          <w:szCs w:val="30"/>
          <w:rtl/>
          <w:lang w:bidi="ar-EG"/>
        </w:rPr>
        <w:t>وإبتسموا</w:t>
      </w:r>
      <w:proofErr w:type="spellEnd"/>
      <w:r w:rsidRPr="001B190C">
        <w:rPr>
          <w:rFonts w:ascii="Simplified Arabic" w:hAnsi="Simplified Arabic" w:cs="Simplified Arabic"/>
          <w:sz w:val="30"/>
          <w:szCs w:val="30"/>
          <w:rtl/>
          <w:lang w:bidi="ar-EG"/>
        </w:rPr>
        <w:t xml:space="preserve"> في وجوه </w:t>
      </w:r>
      <w:proofErr w:type="spellStart"/>
      <w:r w:rsidRPr="001B190C">
        <w:rPr>
          <w:rFonts w:ascii="Simplified Arabic" w:hAnsi="Simplified Arabic" w:cs="Simplified Arabic"/>
          <w:sz w:val="30"/>
          <w:szCs w:val="30"/>
          <w:rtl/>
          <w:lang w:bidi="ar-EG"/>
        </w:rPr>
        <w:t>اﻵخرين</w:t>
      </w:r>
      <w:proofErr w:type="spellEnd"/>
      <w:r w:rsidRPr="001B190C">
        <w:rPr>
          <w:rFonts w:ascii="Simplified Arabic" w:hAnsi="Simplified Arabic" w:cs="Simplified Arabic"/>
          <w:sz w:val="30"/>
          <w:szCs w:val="30"/>
          <w:rtl/>
          <w:lang w:bidi="ar-EG"/>
        </w:rPr>
        <w:t>، وأشعروهم بشوقكم لهم، وأحسنوا المعاملة، وادعوا لهم من قلوبكم، فالحياة قصيرة جدا ولا تستحق الكدر والعراك</w:t>
      </w:r>
      <w:r w:rsidRPr="001B190C">
        <w:rPr>
          <w:rFonts w:ascii="Simplified Arabic" w:hAnsi="Simplified Arabic" w:cs="Simplified Arabic"/>
          <w:sz w:val="30"/>
          <w:szCs w:val="30"/>
        </w:rPr>
        <w:t>.</w:t>
      </w:r>
    </w:p>
    <w:p w14:paraId="0FF74B13"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lastRenderedPageBreak/>
        <w:t xml:space="preserve">تسامحوا فرحلة الحياة </w:t>
      </w:r>
      <w:proofErr w:type="gramStart"/>
      <w:r w:rsidRPr="001B190C">
        <w:rPr>
          <w:rFonts w:ascii="Simplified Arabic" w:hAnsi="Simplified Arabic" w:cs="Simplified Arabic"/>
          <w:sz w:val="30"/>
          <w:szCs w:val="30"/>
          <w:rtl/>
          <w:lang w:bidi="ar-EG"/>
        </w:rPr>
        <w:t>قصيرة ،</w:t>
      </w:r>
      <w:proofErr w:type="gramEnd"/>
      <w:r w:rsidRPr="001B190C">
        <w:rPr>
          <w:rFonts w:ascii="Simplified Arabic" w:hAnsi="Simplified Arabic" w:cs="Simplified Arabic"/>
          <w:sz w:val="30"/>
          <w:szCs w:val="30"/>
          <w:rtl/>
          <w:lang w:bidi="ar-EG"/>
        </w:rPr>
        <w:t xml:space="preserve"> وتقاربوا فالعمر لحظة، سنرحل </w:t>
      </w:r>
      <w:proofErr w:type="gramStart"/>
      <w:r w:rsidRPr="001B190C">
        <w:rPr>
          <w:rFonts w:ascii="Simplified Arabic" w:hAnsi="Simplified Arabic" w:cs="Simplified Arabic"/>
          <w:sz w:val="30"/>
          <w:szCs w:val="30"/>
          <w:rtl/>
          <w:lang w:bidi="ar-EG"/>
        </w:rPr>
        <w:t>كلنا ،</w:t>
      </w:r>
      <w:proofErr w:type="gramEnd"/>
      <w:r w:rsidRPr="001B190C">
        <w:rPr>
          <w:rFonts w:ascii="Simplified Arabic" w:hAnsi="Simplified Arabic" w:cs="Simplified Arabic"/>
          <w:sz w:val="30"/>
          <w:szCs w:val="30"/>
          <w:rtl/>
          <w:lang w:bidi="ar-EG"/>
        </w:rPr>
        <w:t xml:space="preserve"> وسنختلف في الرحيل، </w:t>
      </w:r>
      <w:proofErr w:type="spellStart"/>
      <w:r w:rsidRPr="001B190C">
        <w:rPr>
          <w:rFonts w:ascii="Simplified Arabic" w:hAnsi="Simplified Arabic" w:cs="Simplified Arabic"/>
          <w:sz w:val="30"/>
          <w:szCs w:val="30"/>
          <w:rtl/>
          <w:lang w:bidi="ar-EG"/>
        </w:rPr>
        <w:t>فيارب</w:t>
      </w:r>
      <w:proofErr w:type="spellEnd"/>
      <w:r w:rsidRPr="001B190C">
        <w:rPr>
          <w:rFonts w:ascii="Simplified Arabic" w:hAnsi="Simplified Arabic" w:cs="Simplified Arabic"/>
          <w:sz w:val="30"/>
          <w:szCs w:val="30"/>
          <w:rtl/>
          <w:lang w:bidi="ar-EG"/>
        </w:rPr>
        <w:t xml:space="preserve"> أحسن خاتمتنا </w:t>
      </w:r>
      <w:proofErr w:type="spellStart"/>
      <w:r w:rsidRPr="001B190C">
        <w:rPr>
          <w:rFonts w:ascii="Simplified Arabic" w:hAnsi="Simplified Arabic" w:cs="Simplified Arabic"/>
          <w:sz w:val="30"/>
          <w:szCs w:val="30"/>
          <w:rtl/>
          <w:lang w:bidi="ar-EG"/>
        </w:rPr>
        <w:t>وأرزقنا</w:t>
      </w:r>
      <w:proofErr w:type="spellEnd"/>
      <w:r w:rsidRPr="001B190C">
        <w:rPr>
          <w:rFonts w:ascii="Simplified Arabic" w:hAnsi="Simplified Arabic" w:cs="Simplified Arabic"/>
          <w:sz w:val="30"/>
          <w:szCs w:val="30"/>
          <w:rtl/>
          <w:lang w:bidi="ar-EG"/>
        </w:rPr>
        <w:t xml:space="preserve"> جنتك وانصر اهل غزة </w:t>
      </w:r>
      <w:proofErr w:type="gramStart"/>
      <w:r w:rsidRPr="001B190C">
        <w:rPr>
          <w:rFonts w:ascii="Simplified Arabic" w:hAnsi="Simplified Arabic" w:cs="Simplified Arabic"/>
          <w:sz w:val="30"/>
          <w:szCs w:val="30"/>
          <w:rtl/>
          <w:lang w:bidi="ar-EG"/>
        </w:rPr>
        <w:t>علي</w:t>
      </w:r>
      <w:proofErr w:type="gramEnd"/>
      <w:r w:rsidRPr="001B190C">
        <w:rPr>
          <w:rFonts w:ascii="Simplified Arabic" w:hAnsi="Simplified Arabic" w:cs="Simplified Arabic"/>
          <w:sz w:val="30"/>
          <w:szCs w:val="30"/>
          <w:rtl/>
          <w:lang w:bidi="ar-EG"/>
        </w:rPr>
        <w:t xml:space="preserve"> عدوهم وانزل رحمتك وسكينتك فك حصارهم وتولي امرهم</w:t>
      </w:r>
    </w:p>
    <w:p w14:paraId="1D07C131"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ثم إن الله أمرنا بأمر عظيم، ألا وهو الصلاة والسلام على النبي الكريم</w:t>
      </w:r>
      <w:r w:rsidRPr="001B190C">
        <w:rPr>
          <w:rFonts w:ascii="Simplified Arabic" w:hAnsi="Simplified Arabic" w:cs="Simplified Arabic"/>
          <w:sz w:val="30"/>
          <w:szCs w:val="30"/>
        </w:rPr>
        <w:t>.</w:t>
      </w:r>
    </w:p>
    <w:p w14:paraId="4D8B2B7F"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اللهم صل وسلم وبارك على عبدك ورسولك نبينا محمد</w:t>
      </w:r>
      <w:r w:rsidRPr="001B190C">
        <w:rPr>
          <w:rFonts w:ascii="Simplified Arabic" w:hAnsi="Simplified Arabic" w:cs="Simplified Arabic"/>
          <w:sz w:val="30"/>
          <w:szCs w:val="30"/>
        </w:rPr>
        <w:t>.</w:t>
      </w:r>
    </w:p>
    <w:p w14:paraId="6F1097E7"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Pr>
        <w:t xml:space="preserve"> </w:t>
      </w:r>
      <w:r w:rsidRPr="001B190C">
        <w:rPr>
          <w:rFonts w:ascii="Simplified Arabic" w:hAnsi="Simplified Arabic" w:cs="Simplified Arabic"/>
          <w:sz w:val="30"/>
          <w:szCs w:val="30"/>
          <w:rtl/>
          <w:lang w:bidi="ar-EG"/>
        </w:rPr>
        <w:t xml:space="preserve">معشر المسلمين أن الله </w:t>
      </w:r>
      <w:proofErr w:type="spellStart"/>
      <w:r w:rsidRPr="001B190C">
        <w:rPr>
          <w:rFonts w:ascii="Simplified Arabic" w:hAnsi="Simplified Arabic" w:cs="Simplified Arabic"/>
          <w:sz w:val="30"/>
          <w:szCs w:val="30"/>
          <w:rtl/>
          <w:lang w:bidi="ar-EG"/>
        </w:rPr>
        <w:t>يامركم</w:t>
      </w:r>
      <w:proofErr w:type="spellEnd"/>
      <w:r w:rsidRPr="001B190C">
        <w:rPr>
          <w:rFonts w:ascii="Simplified Arabic" w:hAnsi="Simplified Arabic" w:cs="Simplified Arabic"/>
          <w:sz w:val="30"/>
          <w:szCs w:val="30"/>
          <w:rtl/>
          <w:lang w:bidi="ar-EG"/>
        </w:rPr>
        <w:t xml:space="preserve"> بثلاث وينهاكم عن ثلاث اذ يقول </w:t>
      </w:r>
      <w:proofErr w:type="gramStart"/>
      <w:r w:rsidRPr="001B190C">
        <w:rPr>
          <w:rFonts w:ascii="Simplified Arabic" w:hAnsi="Simplified Arabic" w:cs="Simplified Arabic"/>
          <w:sz w:val="30"/>
          <w:szCs w:val="30"/>
          <w:rtl/>
          <w:lang w:bidi="ar-EG"/>
        </w:rPr>
        <w:t>( إِنَّ</w:t>
      </w:r>
      <w:proofErr w:type="gramEnd"/>
      <w:r w:rsidRPr="001B190C">
        <w:rPr>
          <w:rFonts w:ascii="Simplified Arabic" w:hAnsi="Simplified Arabic" w:cs="Simplified Arabic"/>
          <w:sz w:val="30"/>
          <w:szCs w:val="30"/>
          <w:rtl/>
          <w:lang w:bidi="ar-EG"/>
        </w:rPr>
        <w:t xml:space="preserve"> اللَّهَ يَأْمُرُ بِالْعَدْلِ وَالْإِحْسَانِ وَإِيتَاءِ ذِي الْقُرْبَىٰ وَيَنْهَىٰ عَنِ الْفَحْشَاءِ وَالْمُنكَرِ وَالْبَغْيِ ۚ يَعِظُكُمْ لَعَلَّكُمْ تَذَكَّرُونَ (90</w:t>
      </w:r>
      <w:r w:rsidRPr="001B190C">
        <w:rPr>
          <w:rFonts w:ascii="Simplified Arabic" w:hAnsi="Simplified Arabic" w:cs="Simplified Arabic"/>
          <w:sz w:val="30"/>
          <w:szCs w:val="30"/>
        </w:rPr>
        <w:t xml:space="preserve">) </w:t>
      </w:r>
    </w:p>
    <w:p w14:paraId="6AA060EB" w14:textId="77777777"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lang w:bidi="ar-EG"/>
        </w:rPr>
        <w:t xml:space="preserve">يأمركم: بالعدل والإحسان وإيتاء ذي القربى.... فهل أنتم </w:t>
      </w:r>
      <w:proofErr w:type="gramStart"/>
      <w:r w:rsidRPr="001B190C">
        <w:rPr>
          <w:rFonts w:ascii="Simplified Arabic" w:hAnsi="Simplified Arabic" w:cs="Simplified Arabic"/>
          <w:sz w:val="30"/>
          <w:szCs w:val="30"/>
          <w:rtl/>
          <w:lang w:bidi="ar-EG"/>
        </w:rPr>
        <w:t>فاعلون ؟</w:t>
      </w:r>
      <w:proofErr w:type="gramEnd"/>
      <w:r w:rsidRPr="001B190C">
        <w:rPr>
          <w:rFonts w:ascii="Simplified Arabic" w:hAnsi="Simplified Arabic" w:cs="Simplified Arabic"/>
          <w:sz w:val="30"/>
          <w:szCs w:val="30"/>
          <w:rtl/>
          <w:lang w:bidi="ar-EG"/>
        </w:rPr>
        <w:t xml:space="preserve"> وينهاكم: عن الفحشاء والمنكر والبغي... فهل أنتم منتهون؟</w:t>
      </w:r>
    </w:p>
    <w:p w14:paraId="25B2F5B5" w14:textId="77777777" w:rsidR="001B190C" w:rsidRPr="001B190C" w:rsidRDefault="001B190C" w:rsidP="001B190C">
      <w:pPr>
        <w:spacing w:after="0" w:line="240" w:lineRule="auto"/>
        <w:jc w:val="both"/>
        <w:rPr>
          <w:rFonts w:ascii="Simplified Arabic" w:hAnsi="Simplified Arabic" w:cs="Simplified Arabic"/>
          <w:sz w:val="30"/>
          <w:szCs w:val="30"/>
          <w:rtl/>
          <w:lang w:bidi="ar-EG"/>
        </w:rPr>
      </w:pPr>
      <w:r w:rsidRPr="001B190C">
        <w:rPr>
          <w:rFonts w:ascii="Simplified Arabic" w:hAnsi="Simplified Arabic" w:cs="Simplified Arabic"/>
          <w:sz w:val="30"/>
          <w:szCs w:val="30"/>
          <w:rtl/>
          <w:lang w:bidi="ar-EG"/>
        </w:rPr>
        <w:t>جمع وترتيب / ثروت سويف / امام وخطيب ومدرس</w:t>
      </w:r>
    </w:p>
    <w:p w14:paraId="17D80655" w14:textId="4DA8050E" w:rsidR="001B190C" w:rsidRPr="001B190C" w:rsidRDefault="001B190C" w:rsidP="001B190C">
      <w:pPr>
        <w:spacing w:after="0" w:line="240" w:lineRule="auto"/>
        <w:jc w:val="both"/>
        <w:rPr>
          <w:rFonts w:ascii="Simplified Arabic" w:hAnsi="Simplified Arabic" w:cs="Simplified Arabic"/>
          <w:sz w:val="30"/>
          <w:szCs w:val="30"/>
        </w:rPr>
      </w:pPr>
      <w:r w:rsidRPr="001B190C">
        <w:rPr>
          <w:rFonts w:ascii="Simplified Arabic" w:hAnsi="Simplified Arabic" w:cs="Simplified Arabic"/>
          <w:sz w:val="30"/>
          <w:szCs w:val="30"/>
          <w:rtl/>
        </w:rPr>
        <w:t>ش</w:t>
      </w:r>
    </w:p>
    <w:sectPr w:rsidR="001B190C" w:rsidRPr="001B190C" w:rsidSect="001B190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0C"/>
    <w:rsid w:val="001238B8"/>
    <w:rsid w:val="001B190C"/>
    <w:rsid w:val="00253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94B9"/>
  <w15:chartTrackingRefBased/>
  <w15:docId w15:val="{DB091805-B5F8-4EB7-96A8-2B20B2A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B1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B1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B19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B19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B19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B19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B19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19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19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B190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B190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B190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B190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B190C"/>
    <w:rPr>
      <w:rFonts w:eastAsiaTheme="majorEastAsia" w:cstheme="majorBidi"/>
      <w:color w:val="0F4761" w:themeColor="accent1" w:themeShade="BF"/>
    </w:rPr>
  </w:style>
  <w:style w:type="character" w:customStyle="1" w:styleId="6Char">
    <w:name w:val="عنوان 6 Char"/>
    <w:basedOn w:val="a0"/>
    <w:link w:val="6"/>
    <w:uiPriority w:val="9"/>
    <w:semiHidden/>
    <w:rsid w:val="001B190C"/>
    <w:rPr>
      <w:rFonts w:eastAsiaTheme="majorEastAsia" w:cstheme="majorBidi"/>
      <w:i/>
      <w:iCs/>
      <w:color w:val="595959" w:themeColor="text1" w:themeTint="A6"/>
    </w:rPr>
  </w:style>
  <w:style w:type="character" w:customStyle="1" w:styleId="7Char">
    <w:name w:val="عنوان 7 Char"/>
    <w:basedOn w:val="a0"/>
    <w:link w:val="7"/>
    <w:uiPriority w:val="9"/>
    <w:semiHidden/>
    <w:rsid w:val="001B190C"/>
    <w:rPr>
      <w:rFonts w:eastAsiaTheme="majorEastAsia" w:cstheme="majorBidi"/>
      <w:color w:val="595959" w:themeColor="text1" w:themeTint="A6"/>
    </w:rPr>
  </w:style>
  <w:style w:type="character" w:customStyle="1" w:styleId="8Char">
    <w:name w:val="عنوان 8 Char"/>
    <w:basedOn w:val="a0"/>
    <w:link w:val="8"/>
    <w:uiPriority w:val="9"/>
    <w:semiHidden/>
    <w:rsid w:val="001B190C"/>
    <w:rPr>
      <w:rFonts w:eastAsiaTheme="majorEastAsia" w:cstheme="majorBidi"/>
      <w:i/>
      <w:iCs/>
      <w:color w:val="272727" w:themeColor="text1" w:themeTint="D8"/>
    </w:rPr>
  </w:style>
  <w:style w:type="character" w:customStyle="1" w:styleId="9Char">
    <w:name w:val="عنوان 9 Char"/>
    <w:basedOn w:val="a0"/>
    <w:link w:val="9"/>
    <w:uiPriority w:val="9"/>
    <w:semiHidden/>
    <w:rsid w:val="001B190C"/>
    <w:rPr>
      <w:rFonts w:eastAsiaTheme="majorEastAsia" w:cstheme="majorBidi"/>
      <w:color w:val="272727" w:themeColor="text1" w:themeTint="D8"/>
    </w:rPr>
  </w:style>
  <w:style w:type="paragraph" w:styleId="a3">
    <w:name w:val="Title"/>
    <w:basedOn w:val="a"/>
    <w:next w:val="a"/>
    <w:link w:val="Char"/>
    <w:uiPriority w:val="10"/>
    <w:qFormat/>
    <w:rsid w:val="001B1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B190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190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B190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190C"/>
    <w:pPr>
      <w:spacing w:before="160"/>
      <w:jc w:val="center"/>
    </w:pPr>
    <w:rPr>
      <w:i/>
      <w:iCs/>
      <w:color w:val="404040" w:themeColor="text1" w:themeTint="BF"/>
    </w:rPr>
  </w:style>
  <w:style w:type="character" w:customStyle="1" w:styleId="Char1">
    <w:name w:val="اقتباس Char"/>
    <w:basedOn w:val="a0"/>
    <w:link w:val="a5"/>
    <w:uiPriority w:val="29"/>
    <w:rsid w:val="001B190C"/>
    <w:rPr>
      <w:i/>
      <w:iCs/>
      <w:color w:val="404040" w:themeColor="text1" w:themeTint="BF"/>
    </w:rPr>
  </w:style>
  <w:style w:type="paragraph" w:styleId="a6">
    <w:name w:val="List Paragraph"/>
    <w:basedOn w:val="a"/>
    <w:uiPriority w:val="34"/>
    <w:qFormat/>
    <w:rsid w:val="001B190C"/>
    <w:pPr>
      <w:ind w:left="720"/>
      <w:contextualSpacing/>
    </w:pPr>
  </w:style>
  <w:style w:type="character" w:styleId="a7">
    <w:name w:val="Intense Emphasis"/>
    <w:basedOn w:val="a0"/>
    <w:uiPriority w:val="21"/>
    <w:qFormat/>
    <w:rsid w:val="001B190C"/>
    <w:rPr>
      <w:i/>
      <w:iCs/>
      <w:color w:val="0F4761" w:themeColor="accent1" w:themeShade="BF"/>
    </w:rPr>
  </w:style>
  <w:style w:type="paragraph" w:styleId="a8">
    <w:name w:val="Intense Quote"/>
    <w:basedOn w:val="a"/>
    <w:next w:val="a"/>
    <w:link w:val="Char2"/>
    <w:uiPriority w:val="30"/>
    <w:qFormat/>
    <w:rsid w:val="001B1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B190C"/>
    <w:rPr>
      <w:i/>
      <w:iCs/>
      <w:color w:val="0F4761" w:themeColor="accent1" w:themeShade="BF"/>
    </w:rPr>
  </w:style>
  <w:style w:type="character" w:styleId="a9">
    <w:name w:val="Intense Reference"/>
    <w:basedOn w:val="a0"/>
    <w:uiPriority w:val="32"/>
    <w:qFormat/>
    <w:rsid w:val="001B19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3907</Words>
  <Characters>21413</Characters>
  <Application>Microsoft Office Word</Application>
  <DocSecurity>0</DocSecurity>
  <Lines>362</Lines>
  <Paragraphs>168</Paragraphs>
  <ScaleCrop>false</ScaleCrop>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2025-08-07T08:31:00Z</dcterms:created>
  <dcterms:modified xsi:type="dcterms:W3CDTF">2025-08-07T08:35:00Z</dcterms:modified>
</cp:coreProperties>
</file>