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DF9A" w14:textId="77777777" w:rsidR="00B33AF5" w:rsidRPr="00B33AF5" w:rsidRDefault="00B33AF5" w:rsidP="00B33AF5">
      <w:pPr>
        <w:spacing w:after="0" w:line="240" w:lineRule="auto"/>
        <w:jc w:val="center"/>
        <w:rPr>
          <w:rFonts w:ascii="Simplified Arabic" w:hAnsi="Simplified Arabic" w:cs="PT Bold Heading"/>
          <w:sz w:val="32"/>
          <w:szCs w:val="32"/>
        </w:rPr>
      </w:pPr>
      <w:r w:rsidRPr="00B33AF5">
        <w:rPr>
          <w:rFonts w:ascii="Simplified Arabic" w:hAnsi="Simplified Arabic" w:cs="PT Bold Heading"/>
          <w:sz w:val="32"/>
          <w:szCs w:val="32"/>
          <w:rtl/>
        </w:rPr>
        <w:t xml:space="preserve">خطبة الجمعة </w:t>
      </w:r>
      <w:proofErr w:type="gramStart"/>
      <w:r w:rsidRPr="00B33AF5">
        <w:rPr>
          <w:rFonts w:ascii="Simplified Arabic" w:hAnsi="Simplified Arabic" w:cs="PT Bold Heading"/>
          <w:sz w:val="32"/>
          <w:szCs w:val="32"/>
          <w:rtl/>
        </w:rPr>
        <w:t>القادمة :</w:t>
      </w:r>
      <w:proofErr w:type="gramEnd"/>
      <w:r w:rsidRPr="00B33AF5">
        <w:rPr>
          <w:rFonts w:ascii="Simplified Arabic" w:hAnsi="Simplified Arabic" w:cs="PT Bold Heading"/>
          <w:sz w:val="32"/>
          <w:szCs w:val="32"/>
          <w:rtl/>
        </w:rPr>
        <w:t xml:space="preserve"> ((الاتحادُ قوةٌ)) د. مسعد الشايب بِتَارِيخِ: 22 مِنَ المُحَرَّمِ ١٤٤٧هـ </w:t>
      </w:r>
      <w:r w:rsidRPr="00B33AF5">
        <w:rPr>
          <w:rFonts w:ascii="Arial" w:hAnsi="Arial" w:cs="Arial" w:hint="cs"/>
          <w:sz w:val="32"/>
          <w:szCs w:val="32"/>
          <w:rtl/>
        </w:rPr>
        <w:t>–</w:t>
      </w:r>
      <w:r w:rsidRPr="00B33AF5">
        <w:rPr>
          <w:rFonts w:ascii="Simplified Arabic" w:hAnsi="Simplified Arabic" w:cs="PT Bold Heading"/>
          <w:sz w:val="32"/>
          <w:szCs w:val="32"/>
          <w:rtl/>
        </w:rPr>
        <w:t xml:space="preserve"> </w:t>
      </w:r>
      <w:r w:rsidRPr="00B33AF5">
        <w:rPr>
          <w:rFonts w:ascii="Simplified Arabic" w:hAnsi="Simplified Arabic" w:cs="PT Bold Heading" w:hint="cs"/>
          <w:sz w:val="32"/>
          <w:szCs w:val="32"/>
          <w:rtl/>
        </w:rPr>
        <w:t>١</w:t>
      </w:r>
      <w:r w:rsidRPr="00B33AF5">
        <w:rPr>
          <w:rFonts w:ascii="Simplified Arabic" w:hAnsi="Simplified Arabic" w:cs="PT Bold Heading"/>
          <w:sz w:val="32"/>
          <w:szCs w:val="32"/>
          <w:rtl/>
        </w:rPr>
        <w:t xml:space="preserve">8 </w:t>
      </w:r>
      <w:r w:rsidRPr="00B33AF5">
        <w:rPr>
          <w:rFonts w:ascii="Simplified Arabic" w:hAnsi="Simplified Arabic" w:cs="PT Bold Heading" w:hint="cs"/>
          <w:sz w:val="32"/>
          <w:szCs w:val="32"/>
          <w:rtl/>
        </w:rPr>
        <w:t>يُولْيُو</w:t>
      </w:r>
      <w:r w:rsidRPr="00B33AF5">
        <w:rPr>
          <w:rFonts w:ascii="Simplified Arabic" w:hAnsi="Simplified Arabic" w:cs="PT Bold Heading"/>
          <w:sz w:val="32"/>
          <w:szCs w:val="32"/>
          <w:rtl/>
        </w:rPr>
        <w:t xml:space="preserve"> </w:t>
      </w:r>
      <w:r w:rsidRPr="00B33AF5">
        <w:rPr>
          <w:rFonts w:ascii="Simplified Arabic" w:hAnsi="Simplified Arabic" w:cs="PT Bold Heading" w:hint="cs"/>
          <w:sz w:val="32"/>
          <w:szCs w:val="32"/>
          <w:rtl/>
        </w:rPr>
        <w:t>٢٠٢٥م</w:t>
      </w:r>
    </w:p>
    <w:p w14:paraId="2B569A2F" w14:textId="66D5CC3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w:t>
      </w:r>
    </w:p>
    <w:p w14:paraId="3465D08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w:t>
      </w:r>
    </w:p>
    <w:p w14:paraId="40FE4BA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أولا: العناصر</w:t>
      </w:r>
      <w:r w:rsidRPr="00B33AF5">
        <w:rPr>
          <w:rFonts w:ascii="Simplified Arabic" w:hAnsi="Simplified Arabic" w:cs="Simplified Arabic"/>
          <w:sz w:val="32"/>
          <w:szCs w:val="32"/>
        </w:rPr>
        <w:t>:</w:t>
      </w:r>
    </w:p>
    <w:p w14:paraId="76A9E3E4"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xml:space="preserve">1. </w:t>
      </w:r>
      <w:r w:rsidRPr="00B33AF5">
        <w:rPr>
          <w:rFonts w:ascii="Simplified Arabic" w:hAnsi="Simplified Arabic" w:cs="Simplified Arabic"/>
          <w:sz w:val="32"/>
          <w:szCs w:val="32"/>
          <w:rtl/>
        </w:rPr>
        <w:t>دعوة الشريعة الإسلامية للاتحاد والاجتماع، والنهي عن التفرق</w:t>
      </w:r>
      <w:r w:rsidRPr="00B33AF5">
        <w:rPr>
          <w:rFonts w:ascii="Simplified Arabic" w:hAnsi="Simplified Arabic" w:cs="Simplified Arabic"/>
          <w:sz w:val="32"/>
          <w:szCs w:val="32"/>
        </w:rPr>
        <w:t>.</w:t>
      </w:r>
    </w:p>
    <w:p w14:paraId="6E989CE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xml:space="preserve">2. </w:t>
      </w:r>
      <w:r w:rsidRPr="00B33AF5">
        <w:rPr>
          <w:rFonts w:ascii="Simplified Arabic" w:hAnsi="Simplified Arabic" w:cs="Simplified Arabic"/>
          <w:sz w:val="32"/>
          <w:szCs w:val="32"/>
          <w:rtl/>
        </w:rPr>
        <w:t>من فوائد وثمار التجمع، والاتحاد</w:t>
      </w:r>
      <w:r w:rsidRPr="00B33AF5">
        <w:rPr>
          <w:rFonts w:ascii="Simplified Arabic" w:hAnsi="Simplified Arabic" w:cs="Simplified Arabic"/>
          <w:sz w:val="32"/>
          <w:szCs w:val="32"/>
        </w:rPr>
        <w:t>.</w:t>
      </w:r>
    </w:p>
    <w:p w14:paraId="6FC96772"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xml:space="preserve">3. </w:t>
      </w:r>
      <w:r w:rsidRPr="00B33AF5">
        <w:rPr>
          <w:rFonts w:ascii="Simplified Arabic" w:hAnsi="Simplified Arabic" w:cs="Simplified Arabic"/>
          <w:sz w:val="32"/>
          <w:szCs w:val="32"/>
          <w:rtl/>
        </w:rPr>
        <w:t>من أضرار وأخطار التفرق والتشرذم</w:t>
      </w:r>
      <w:r w:rsidRPr="00B33AF5">
        <w:rPr>
          <w:rFonts w:ascii="Simplified Arabic" w:hAnsi="Simplified Arabic" w:cs="Simplified Arabic"/>
          <w:sz w:val="32"/>
          <w:szCs w:val="32"/>
        </w:rPr>
        <w:t>.</w:t>
      </w:r>
    </w:p>
    <w:p w14:paraId="1C926C8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 xml:space="preserve">4. </w:t>
      </w:r>
      <w:r w:rsidRPr="00B33AF5">
        <w:rPr>
          <w:rFonts w:ascii="Simplified Arabic" w:hAnsi="Simplified Arabic" w:cs="Simplified Arabic"/>
          <w:sz w:val="32"/>
          <w:szCs w:val="32"/>
          <w:rtl/>
        </w:rPr>
        <w:t>الخطبة الثانية: (من صور الاجتماع المحمود في الشريعة الإسلامية)</w:t>
      </w:r>
      <w:r w:rsidRPr="00B33AF5">
        <w:rPr>
          <w:rFonts w:ascii="Simplified Arabic" w:hAnsi="Simplified Arabic" w:cs="Simplified Arabic"/>
          <w:sz w:val="32"/>
          <w:szCs w:val="32"/>
        </w:rPr>
        <w:t>.</w:t>
      </w:r>
    </w:p>
    <w:p w14:paraId="385AA1CE"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ثانيا: الموضوع</w:t>
      </w:r>
      <w:r w:rsidRPr="00B33AF5">
        <w:rPr>
          <w:rFonts w:ascii="Simplified Arabic" w:hAnsi="Simplified Arabic" w:cs="Simplified Arabic"/>
          <w:sz w:val="32"/>
          <w:szCs w:val="32"/>
        </w:rPr>
        <w:t>:</w:t>
      </w:r>
    </w:p>
    <w:p w14:paraId="07FE341B"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 xml:space="preserve">الحمد لله رب العالمين، والعاقبة للمتقين، المجتمعين، المتحدين، ولا عدوان إلا على الكافرين، الظالمين، المتفرقين، </w:t>
      </w:r>
      <w:proofErr w:type="spellStart"/>
      <w:r w:rsidRPr="00B33AF5">
        <w:rPr>
          <w:rFonts w:ascii="Simplified Arabic" w:hAnsi="Simplified Arabic" w:cs="Simplified Arabic"/>
          <w:sz w:val="32"/>
          <w:szCs w:val="32"/>
          <w:rtl/>
        </w:rPr>
        <w:t>المتشرذمين</w:t>
      </w:r>
      <w:proofErr w:type="spellEnd"/>
      <w:r w:rsidRPr="00B33AF5">
        <w:rPr>
          <w:rFonts w:ascii="Simplified Arabic" w:hAnsi="Simplified Arabic" w:cs="Simplified Arabic"/>
          <w:sz w:val="32"/>
          <w:szCs w:val="32"/>
          <w:rtl/>
        </w:rPr>
        <w:t xml:space="preserve"> وأشهد أن لا إله إلا الله وحده لا شريك له، له الملك وله الحمد، وهو على كلّ شيء قدير، وأشهد أن سيدنا ونبينا وحبيبنا وشفيعنا محمد عبده ورسوله، إمام المتقين، وسيد الأولين والآخرين، وقائد الغرّ المحجّلين، صلاة وسلاما عليك يا سيدي يا رسول الله، وعلى </w:t>
      </w:r>
      <w:proofErr w:type="spellStart"/>
      <w:r w:rsidRPr="00B33AF5">
        <w:rPr>
          <w:rFonts w:ascii="Simplified Arabic" w:hAnsi="Simplified Arabic" w:cs="Simplified Arabic"/>
          <w:sz w:val="32"/>
          <w:szCs w:val="32"/>
          <w:rtl/>
        </w:rPr>
        <w:t>آلك</w:t>
      </w:r>
      <w:proofErr w:type="spellEnd"/>
      <w:r w:rsidRPr="00B33AF5">
        <w:rPr>
          <w:rFonts w:ascii="Simplified Arabic" w:hAnsi="Simplified Arabic" w:cs="Simplified Arabic"/>
          <w:sz w:val="32"/>
          <w:szCs w:val="32"/>
          <w:rtl/>
        </w:rPr>
        <w:t>، وأصحابك، وأتباعك، وأحبابك، إلى يوم الدين، وبعد</w:t>
      </w:r>
      <w:r w:rsidRPr="00B33AF5">
        <w:rPr>
          <w:rFonts w:ascii="Simplified Arabic" w:hAnsi="Simplified Arabic" w:cs="Simplified Arabic"/>
          <w:sz w:val="32"/>
          <w:szCs w:val="32"/>
        </w:rPr>
        <w:t>:</w:t>
      </w:r>
    </w:p>
    <w:p w14:paraId="3E21A23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B59BB0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(1) ((</w:t>
      </w:r>
      <w:r w:rsidRPr="00B33AF5">
        <w:rPr>
          <w:rFonts w:ascii="Simplified Arabic" w:hAnsi="Simplified Arabic" w:cs="Simplified Arabic"/>
          <w:sz w:val="32"/>
          <w:szCs w:val="32"/>
          <w:rtl/>
        </w:rPr>
        <w:t xml:space="preserve">دعوة الشريعة الإسلامية </w:t>
      </w:r>
      <w:proofErr w:type="spellStart"/>
      <w:r w:rsidRPr="00B33AF5">
        <w:rPr>
          <w:rFonts w:ascii="Simplified Arabic" w:hAnsi="Simplified Arabic" w:cs="Simplified Arabic"/>
          <w:sz w:val="32"/>
          <w:szCs w:val="32"/>
          <w:rtl/>
        </w:rPr>
        <w:t>للإتحاد</w:t>
      </w:r>
      <w:proofErr w:type="spellEnd"/>
      <w:r w:rsidRPr="00B33AF5">
        <w:rPr>
          <w:rFonts w:ascii="Simplified Arabic" w:hAnsi="Simplified Arabic" w:cs="Simplified Arabic"/>
          <w:sz w:val="32"/>
          <w:szCs w:val="32"/>
          <w:rtl/>
        </w:rPr>
        <w:t>، والنهي عن التفرق</w:t>
      </w:r>
      <w:r w:rsidRPr="00B33AF5">
        <w:rPr>
          <w:rFonts w:ascii="Simplified Arabic" w:hAnsi="Simplified Arabic" w:cs="Simplified Arabic"/>
          <w:sz w:val="32"/>
          <w:szCs w:val="32"/>
        </w:rPr>
        <w:t>))</w:t>
      </w:r>
    </w:p>
    <w:p w14:paraId="2C67DBB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765113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 xml:space="preserve">أيها الأحبة الكرام: فمن أجلّ وأخطر مقاصد الشريعة الإسلامية: توحيدُ كلمة المسلمين، وجمعُ قلوبِهم على إعلاء كلمة الحق تبارك وتعالى، وتوحيدُ صفوفِهم في العمل لهذه الغاية النبيلة؛ ومن هنا كانت الدعوة </w:t>
      </w:r>
      <w:proofErr w:type="spellStart"/>
      <w:r w:rsidRPr="00B33AF5">
        <w:rPr>
          <w:rFonts w:ascii="Simplified Arabic" w:hAnsi="Simplified Arabic" w:cs="Simplified Arabic"/>
          <w:sz w:val="32"/>
          <w:szCs w:val="32"/>
          <w:rtl/>
        </w:rPr>
        <w:t>للإتحاد</w:t>
      </w:r>
      <w:proofErr w:type="spellEnd"/>
      <w:r w:rsidRPr="00B33AF5">
        <w:rPr>
          <w:rFonts w:ascii="Simplified Arabic" w:hAnsi="Simplified Arabic" w:cs="Simplified Arabic"/>
          <w:sz w:val="32"/>
          <w:szCs w:val="32"/>
          <w:rtl/>
        </w:rPr>
        <w:t xml:space="preserve"> وعدم التفرق في العديد من النصوص القرآنية الكريمة، والنبوية الشريفة</w:t>
      </w:r>
      <w:r w:rsidRPr="00B33AF5">
        <w:rPr>
          <w:rFonts w:ascii="Simplified Arabic" w:hAnsi="Simplified Arabic" w:cs="Simplified Arabic"/>
          <w:sz w:val="32"/>
          <w:szCs w:val="32"/>
        </w:rPr>
        <w:t>.</w:t>
      </w:r>
    </w:p>
    <w:p w14:paraId="6B51352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57012E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والاجتماع في اللغة العربية: ضد الافتراق أو التفرق، وهو مصدرٌ مشتق من مادة (ج م ع) التي تدل الضم والتأليف للشيء أو الأمر المتفرق، ومنه قولهم: المسجد الجامع، لتجميعه أكبر عدد من الناس المتباينة، والمتفرقة، وسميت (المزدلفة) جُمْع؛ لتجمع الناس بها</w:t>
      </w:r>
      <w:r w:rsidRPr="00B33AF5">
        <w:rPr>
          <w:rFonts w:ascii="Simplified Arabic" w:hAnsi="Simplified Arabic" w:cs="Simplified Arabic"/>
          <w:sz w:val="32"/>
          <w:szCs w:val="32"/>
        </w:rPr>
        <w:t>.</w:t>
      </w:r>
    </w:p>
    <w:p w14:paraId="5791C83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lastRenderedPageBreak/>
        <w:t>===</w:t>
      </w:r>
    </w:p>
    <w:p w14:paraId="0EBAA47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والاجتماع في الشريعة الإسلامية، يعني تجمع المسلمين، والتقائهم ببعضهم البعض، عقديًا، وروحيًا، وفكريًا على مائدة القرآن الكريم، والسنة النبوية المطهرة، فالرجوع إليهما، والتحكيم لهما يقطع كل خلاف، ويدحر كل نزاع، وصدق الله إذ يقول: {فَإِنْ تَنَازَعْتُمْ فِي شَيْءٍ فَرُدُّوهُ إِلَى اللَّهِ وَالرَّسُولِ إِنْ كُنْتُمْ تُؤْمِنُونَ بِاللَّهِ وَالْيَوْمِ الْآخِرِ ذَلِكَ خَيْرٌ وَأَحْسَنُ تَأْوِيلًا} [النساء:59]</w:t>
      </w:r>
      <w:r w:rsidRPr="00B33AF5">
        <w:rPr>
          <w:rFonts w:ascii="Simplified Arabic" w:hAnsi="Simplified Arabic" w:cs="Simplified Arabic"/>
          <w:sz w:val="32"/>
          <w:szCs w:val="32"/>
        </w:rPr>
        <w:t>.</w:t>
      </w:r>
    </w:p>
    <w:p w14:paraId="29447C2B"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35C38A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هذا التجمع الروحي والعقدي والفكري على الأصول لا يمنع من التجمع الجسدي، والبدني، ولا يحرم الاختلاف في الفروع؛ لأن الاختلاف: هو ما يتعذر معه الائتلاف والجمع، وليست كذلك مسائل الاجتهاد والفروع الفقهية؛ لأن الاختلاف فيها يسبب استخراج الفرائض ودقائق معاني الشرع، وكان الصحابة (رضوان الله عليهم) يختلفون في أحكام الحوادث، والفروع الفقهية، وهم مع ذلك متآلفون مجتمعون، وقد نهجت الشريعة الإسلامية طرقًا شتى في الدعوة إلى الاتحاد والتجمع، والبعد عن التفرق والتشرذم، كالتالي</w:t>
      </w:r>
      <w:r w:rsidRPr="00B33AF5">
        <w:rPr>
          <w:rFonts w:ascii="Simplified Arabic" w:hAnsi="Simplified Arabic" w:cs="Simplified Arabic"/>
          <w:sz w:val="32"/>
          <w:szCs w:val="32"/>
        </w:rPr>
        <w:t>:</w:t>
      </w:r>
    </w:p>
    <w:p w14:paraId="43F6B0B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69E55575"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1</w:t>
      </w:r>
      <w:r w:rsidRPr="00B33AF5">
        <w:rPr>
          <w:rFonts w:ascii="Simplified Arabic" w:hAnsi="Simplified Arabic" w:cs="Simplified Arabic"/>
          <w:sz w:val="32"/>
          <w:szCs w:val="32"/>
          <w:rtl/>
        </w:rPr>
        <w:t>ـ الترهيب بالإخبار بتبرؤ النبي (صلى الله عليه وسلم) من المتفرقين المختلفين في أمر دينهم، فقال تعالى: {إِنَّ الَّذِينَ فَرَّقُوا دِينَهُمْ وَكَانُوا شِيَعًا لَسْتَ مِنْهُمْ فِي شَيْءٍ إِنَّمَا أَمْرُهُمْ إِلَى اللَّهِ ثُمَّ يُنَبِّئُهُمْ بِمَا كَانُوا يَفْعَلُونَ} [الأنعام:</w:t>
      </w:r>
      <w:proofErr w:type="gramStart"/>
      <w:r w:rsidRPr="00B33AF5">
        <w:rPr>
          <w:rFonts w:ascii="Simplified Arabic" w:hAnsi="Simplified Arabic" w:cs="Simplified Arabic"/>
          <w:sz w:val="32"/>
          <w:szCs w:val="32"/>
          <w:rtl/>
        </w:rPr>
        <w:t>159]،</w:t>
      </w:r>
      <w:proofErr w:type="gramEnd"/>
      <w:r w:rsidRPr="00B33AF5">
        <w:rPr>
          <w:rFonts w:ascii="Simplified Arabic" w:hAnsi="Simplified Arabic" w:cs="Simplified Arabic"/>
          <w:sz w:val="32"/>
          <w:szCs w:val="32"/>
          <w:rtl/>
        </w:rPr>
        <w:t xml:space="preserve"> فالمراد بذلك أهل البدع، وأهل الشبهات، وأهل الضلالة من هذه الأمة. الذين اتبعوا متشابه القرآن دون محكمه، كالخوارج، والشيعة، والمرجئة، والقدرية، وغيرهم</w:t>
      </w:r>
      <w:r w:rsidRPr="00B33AF5">
        <w:rPr>
          <w:rFonts w:ascii="Simplified Arabic" w:hAnsi="Simplified Arabic" w:cs="Simplified Arabic"/>
          <w:sz w:val="32"/>
          <w:szCs w:val="32"/>
        </w:rPr>
        <w:t>.</w:t>
      </w:r>
    </w:p>
    <w:p w14:paraId="1E0C5D92"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5B6E6B6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2</w:t>
      </w:r>
      <w:r w:rsidRPr="00B33AF5">
        <w:rPr>
          <w:rFonts w:ascii="Simplified Arabic" w:hAnsi="Simplified Arabic" w:cs="Simplified Arabic"/>
          <w:sz w:val="32"/>
          <w:szCs w:val="32"/>
          <w:rtl/>
        </w:rPr>
        <w:t>ـ الترهيب بالإخبار بأن الموت على تفرق موت على طريقة الجاهلية، فقد قال (صلى الله عليه وسلم): (مَنْ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يَتَحَاشَى مِنْ مُؤْمِنِهَا، وَلَا يَفِي لِذِي عَهْدٍ عَهْدَهُ، فَلَيْسَ مِنِّي وَلَسْتُ مِنْهُ) (رواه مسلم)</w:t>
      </w:r>
      <w:r w:rsidRPr="00B33AF5">
        <w:rPr>
          <w:rFonts w:ascii="Simplified Arabic" w:hAnsi="Simplified Arabic" w:cs="Simplified Arabic"/>
          <w:sz w:val="32"/>
          <w:szCs w:val="32"/>
        </w:rPr>
        <w:t>.</w:t>
      </w:r>
    </w:p>
    <w:p w14:paraId="361A2AB3"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4E4F34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lastRenderedPageBreak/>
        <w:t>3</w:t>
      </w:r>
      <w:r w:rsidRPr="00B33AF5">
        <w:rPr>
          <w:rFonts w:ascii="Simplified Arabic" w:hAnsi="Simplified Arabic" w:cs="Simplified Arabic"/>
          <w:sz w:val="32"/>
          <w:szCs w:val="32"/>
          <w:rtl/>
        </w:rPr>
        <w:t xml:space="preserve">ـ الترغيب بالإخبار بأن الاجتماع فيه مدد الله وعونه، ونصره، وحفظه، ووقايته، وتوفيقه للخير...الخ، فقال (صلى الله عليه وسلم): (لَا يَجْمَعُ اللَّهُ أُمَّتِي عَلَى ضَلَالَةٍ أَبَدًا وَيَدُ اللَّهِ عَلَى الْجَمَاعَةِ، وَمَنْ شَذَّ </w:t>
      </w:r>
      <w:proofErr w:type="spellStart"/>
      <w:r w:rsidRPr="00B33AF5">
        <w:rPr>
          <w:rFonts w:ascii="Simplified Arabic" w:hAnsi="Simplified Arabic" w:cs="Simplified Arabic"/>
          <w:sz w:val="32"/>
          <w:szCs w:val="32"/>
          <w:rtl/>
        </w:rPr>
        <w:t>شَذَّ</w:t>
      </w:r>
      <w:proofErr w:type="spellEnd"/>
      <w:r w:rsidRPr="00B33AF5">
        <w:rPr>
          <w:rFonts w:ascii="Simplified Arabic" w:hAnsi="Simplified Arabic" w:cs="Simplified Arabic"/>
          <w:sz w:val="32"/>
          <w:szCs w:val="32"/>
          <w:rtl/>
        </w:rPr>
        <w:t xml:space="preserve"> إِلَى النَّارِ) (رواه الترمذي)</w:t>
      </w:r>
      <w:r w:rsidRPr="00B33AF5">
        <w:rPr>
          <w:rFonts w:ascii="Simplified Arabic" w:hAnsi="Simplified Arabic" w:cs="Simplified Arabic"/>
          <w:sz w:val="32"/>
          <w:szCs w:val="32"/>
        </w:rPr>
        <w:t>.</w:t>
      </w:r>
    </w:p>
    <w:p w14:paraId="7E5624B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9CA66B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4</w:t>
      </w:r>
      <w:r w:rsidRPr="00B33AF5">
        <w:rPr>
          <w:rFonts w:ascii="Simplified Arabic" w:hAnsi="Simplified Arabic" w:cs="Simplified Arabic"/>
          <w:sz w:val="32"/>
          <w:szCs w:val="32"/>
          <w:rtl/>
        </w:rPr>
        <w:t xml:space="preserve">ـ الترغيب بالإخبار بأن الاجتماع من الخصال المحببة المرضية عند الله (عزّ </w:t>
      </w:r>
      <w:proofErr w:type="gramStart"/>
      <w:r w:rsidRPr="00B33AF5">
        <w:rPr>
          <w:rFonts w:ascii="Simplified Arabic" w:hAnsi="Simplified Arabic" w:cs="Simplified Arabic"/>
          <w:sz w:val="32"/>
          <w:szCs w:val="32"/>
          <w:rtl/>
        </w:rPr>
        <w:t>وجلّ)،</w:t>
      </w:r>
      <w:proofErr w:type="gramEnd"/>
      <w:r w:rsidRPr="00B33AF5">
        <w:rPr>
          <w:rFonts w:ascii="Simplified Arabic" w:hAnsi="Simplified Arabic" w:cs="Simplified Arabic"/>
          <w:sz w:val="32"/>
          <w:szCs w:val="32"/>
          <w:rtl/>
        </w:rPr>
        <w:t xml:space="preserve"> فقد قال (صلى الله عليه وسلم):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 (اللفظ لمسلم)</w:t>
      </w:r>
      <w:r w:rsidRPr="00B33AF5">
        <w:rPr>
          <w:rFonts w:ascii="Simplified Arabic" w:hAnsi="Simplified Arabic" w:cs="Simplified Arabic"/>
          <w:sz w:val="32"/>
          <w:szCs w:val="32"/>
        </w:rPr>
        <w:t>.</w:t>
      </w:r>
    </w:p>
    <w:p w14:paraId="74D3D1E5"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7D2846B5"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5</w:t>
      </w:r>
      <w:r w:rsidRPr="00B33AF5">
        <w:rPr>
          <w:rFonts w:ascii="Simplified Arabic" w:hAnsi="Simplified Arabic" w:cs="Simplified Arabic"/>
          <w:sz w:val="32"/>
          <w:szCs w:val="32"/>
          <w:rtl/>
        </w:rPr>
        <w:t xml:space="preserve">ـ الترغيب بالإخبار بأن الاجتماع طريق موصلٌ إلى الجنة وسعتها ونعيمها، فقد قال (صلى الله عليه وسلم): (...عَلَيْكُمْ بِالجَمَاعَةِ وَإِيَّاكُمْ وَالفُرْقَةَ فَإِنَّ الشَّيْطَانَ مَعَ الوَاحِدِ وَهُوَ مِنَ الِاثْنَيْنِ أَبْعَدُ، مَنْ أَرَادَ بُحْبُوحَةَ الجَنَّةِ فَلْيَلْزَمُ الجَمَاعَةَ، مَنْ سَرَّتْهُ حَسَنَتُهُ </w:t>
      </w:r>
      <w:proofErr w:type="spellStart"/>
      <w:r w:rsidRPr="00B33AF5">
        <w:rPr>
          <w:rFonts w:ascii="Simplified Arabic" w:hAnsi="Simplified Arabic" w:cs="Simplified Arabic"/>
          <w:sz w:val="32"/>
          <w:szCs w:val="32"/>
          <w:rtl/>
        </w:rPr>
        <w:t>وَسَاءَتْهُ</w:t>
      </w:r>
      <w:proofErr w:type="spellEnd"/>
      <w:r w:rsidRPr="00B33AF5">
        <w:rPr>
          <w:rFonts w:ascii="Simplified Arabic" w:hAnsi="Simplified Arabic" w:cs="Simplified Arabic"/>
          <w:sz w:val="32"/>
          <w:szCs w:val="32"/>
          <w:rtl/>
        </w:rPr>
        <w:t xml:space="preserve"> سَيِّئَتُهُ فَذَلِكَ الْمُؤْمِنُ) (رواه الترمذي)</w:t>
      </w:r>
      <w:r w:rsidRPr="00B33AF5">
        <w:rPr>
          <w:rFonts w:ascii="Simplified Arabic" w:hAnsi="Simplified Arabic" w:cs="Simplified Arabic"/>
          <w:sz w:val="32"/>
          <w:szCs w:val="32"/>
        </w:rPr>
        <w:t>.</w:t>
      </w:r>
    </w:p>
    <w:p w14:paraId="0D2D8C2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766C4DB"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(2) ((</w:t>
      </w:r>
      <w:r w:rsidRPr="00B33AF5">
        <w:rPr>
          <w:rFonts w:ascii="Simplified Arabic" w:hAnsi="Simplified Arabic" w:cs="Simplified Arabic"/>
          <w:sz w:val="32"/>
          <w:szCs w:val="32"/>
          <w:rtl/>
        </w:rPr>
        <w:t>من فوائد وثمار الاتحاد والتجمع</w:t>
      </w:r>
      <w:r w:rsidRPr="00B33AF5">
        <w:rPr>
          <w:rFonts w:ascii="Simplified Arabic" w:hAnsi="Simplified Arabic" w:cs="Simplified Arabic"/>
          <w:sz w:val="32"/>
          <w:szCs w:val="32"/>
        </w:rPr>
        <w:t>))</w:t>
      </w:r>
    </w:p>
    <w:p w14:paraId="2C9AD5B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B064E6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أيها الأحبة الكرام: أن الاتحاد والتجمع لا يأتي إلا بكل خير، وهذا ملاحظ لمن تأمل الفوائد والثمار التي تعود علينا من الاتحاد والاجتماع، والتي جاءت كالتالي</w:t>
      </w:r>
      <w:r w:rsidRPr="00B33AF5">
        <w:rPr>
          <w:rFonts w:ascii="Simplified Arabic" w:hAnsi="Simplified Arabic" w:cs="Simplified Arabic"/>
          <w:sz w:val="32"/>
          <w:szCs w:val="32"/>
        </w:rPr>
        <w:t>:</w:t>
      </w:r>
    </w:p>
    <w:p w14:paraId="4BFAE61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7358DE6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1</w:t>
      </w:r>
      <w:r w:rsidRPr="00B33AF5">
        <w:rPr>
          <w:rFonts w:ascii="Simplified Arabic" w:hAnsi="Simplified Arabic" w:cs="Simplified Arabic"/>
          <w:sz w:val="32"/>
          <w:szCs w:val="32"/>
          <w:rtl/>
        </w:rPr>
        <w:t>ـ الاجتماع في العبادات والطاعات يسهل أداؤها، ولعل ذلك هو السر في الروحانيات العالية في شهر رمضان، فالمسلمون مجتمعون على الصيام، والصلوات المفروضة، وعلى التراويح والقيام...الخ</w:t>
      </w:r>
      <w:r w:rsidRPr="00B33AF5">
        <w:rPr>
          <w:rFonts w:ascii="Simplified Arabic" w:hAnsi="Simplified Arabic" w:cs="Simplified Arabic"/>
          <w:sz w:val="32"/>
          <w:szCs w:val="32"/>
        </w:rPr>
        <w:t>.</w:t>
      </w:r>
    </w:p>
    <w:p w14:paraId="335A345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697F7A8"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2</w:t>
      </w:r>
      <w:r w:rsidRPr="00B33AF5">
        <w:rPr>
          <w:rFonts w:ascii="Simplified Arabic" w:hAnsi="Simplified Arabic" w:cs="Simplified Arabic"/>
          <w:sz w:val="32"/>
          <w:szCs w:val="32"/>
          <w:rtl/>
        </w:rPr>
        <w:t xml:space="preserve">ـ الاجتماع سببٌ من أسباب البركة، وابتعاد الشياطين، ففيه طرد للشيطان وإغاظة له؛ لأنه يهم بالواحد والاثنين فإذا كانوا ثلاثة (وهو أقل الجمع) لم يهم بهم الشيطان، فقد قال (صلى </w:t>
      </w:r>
      <w:r w:rsidRPr="00B33AF5">
        <w:rPr>
          <w:rFonts w:ascii="Simplified Arabic" w:hAnsi="Simplified Arabic" w:cs="Simplified Arabic"/>
          <w:sz w:val="32"/>
          <w:szCs w:val="32"/>
          <w:rtl/>
        </w:rPr>
        <w:lastRenderedPageBreak/>
        <w:t>الله عليه وسلم): (مَا مِنْ ثَلَاثَةٍ فِي قَرْيَةٍ وَلَا بَدْوٍ لَا تُقَامُ فِيهِمُ الصَّلَاةُ إِلَّا قَدِ اسْتَحْوَذَ عَلَيْهِمُ الشَّيْطَانُ، فَعَلَيْكَ بِالْجَمَاعَةِ فَإِنَّمَا يَأْكُلُ الذِّئْبُ الْقَاصِيَةَ) (رواه أبو داود)</w:t>
      </w:r>
      <w:r w:rsidRPr="00B33AF5">
        <w:rPr>
          <w:rFonts w:ascii="Simplified Arabic" w:hAnsi="Simplified Arabic" w:cs="Simplified Arabic"/>
          <w:sz w:val="32"/>
          <w:szCs w:val="32"/>
        </w:rPr>
        <w:t>.</w:t>
      </w:r>
    </w:p>
    <w:p w14:paraId="2F04A50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603BAB7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3</w:t>
      </w:r>
      <w:r w:rsidRPr="00B33AF5">
        <w:rPr>
          <w:rFonts w:ascii="Simplified Arabic" w:hAnsi="Simplified Arabic" w:cs="Simplified Arabic"/>
          <w:sz w:val="32"/>
          <w:szCs w:val="32"/>
          <w:rtl/>
        </w:rPr>
        <w:t>ـ الاجتماع يحقق الألفة والعدالة والمحبة، والود، والترابط بين أفراد ومجتمعات وبلدان، وأوطان الأمة الإسلامية، ويقضي على العصبية القبلية بين جميع الأمم والشعوب، وينشر التعارف فيما بينهم، وبذلك تتحقق المودة ويسود الإخاء ويعم التعاون</w:t>
      </w:r>
      <w:r w:rsidRPr="00B33AF5">
        <w:rPr>
          <w:rFonts w:ascii="Simplified Arabic" w:hAnsi="Simplified Arabic" w:cs="Simplified Arabic"/>
          <w:sz w:val="32"/>
          <w:szCs w:val="32"/>
        </w:rPr>
        <w:t>.</w:t>
      </w:r>
    </w:p>
    <w:p w14:paraId="6C2E280E"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1C39EE4"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4</w:t>
      </w:r>
      <w:r w:rsidRPr="00B33AF5">
        <w:rPr>
          <w:rFonts w:ascii="Simplified Arabic" w:hAnsi="Simplified Arabic" w:cs="Simplified Arabic"/>
          <w:sz w:val="32"/>
          <w:szCs w:val="32"/>
          <w:rtl/>
        </w:rPr>
        <w:t>ـ الاجتماع يحقق مطلبا إسلاميا أصيلا، حثتنا عليه الشريعة الإسلامية، في صلاة الجمعة، وصلاة الجماعة، وفريضة الصيام وشهرها، وفريضة الحج ومواقيتها، ألا وهو وحدة الصف، والتنظيم، والتعاون، والترابط</w:t>
      </w:r>
      <w:r w:rsidRPr="00B33AF5">
        <w:rPr>
          <w:rFonts w:ascii="Simplified Arabic" w:hAnsi="Simplified Arabic" w:cs="Simplified Arabic"/>
          <w:sz w:val="32"/>
          <w:szCs w:val="32"/>
        </w:rPr>
        <w:t>.</w:t>
      </w:r>
    </w:p>
    <w:p w14:paraId="08B369C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65ED7558"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5</w:t>
      </w:r>
      <w:r w:rsidRPr="00B33AF5">
        <w:rPr>
          <w:rFonts w:ascii="Simplified Arabic" w:hAnsi="Simplified Arabic" w:cs="Simplified Arabic"/>
          <w:sz w:val="32"/>
          <w:szCs w:val="32"/>
          <w:rtl/>
        </w:rPr>
        <w:t>ـ في الاجتماع تقوية لجانب المسلمين ورفع روحهم المعنوية، انطلاقا من الاعتقاد بأن يد الله مع الجماعة، ومن كانت يد الله معه كان واثقًا من نصر الله (عز وجلّ)</w:t>
      </w:r>
      <w:r w:rsidRPr="00B33AF5">
        <w:rPr>
          <w:rFonts w:ascii="Simplified Arabic" w:hAnsi="Simplified Arabic" w:cs="Simplified Arabic"/>
          <w:sz w:val="32"/>
          <w:szCs w:val="32"/>
        </w:rPr>
        <w:t>.</w:t>
      </w:r>
    </w:p>
    <w:p w14:paraId="61BB9572"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7461268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6</w:t>
      </w:r>
      <w:r w:rsidRPr="00B33AF5">
        <w:rPr>
          <w:rFonts w:ascii="Simplified Arabic" w:hAnsi="Simplified Arabic" w:cs="Simplified Arabic"/>
          <w:sz w:val="32"/>
          <w:szCs w:val="32"/>
          <w:rtl/>
        </w:rPr>
        <w:t>ـ الاجتماع قوة متجددة للفرد والأسرة والمجتمع، بل ولكل العالم الإسلامي، كما أنه يخيف الأعداء ويلقي الرعب في قلوبهم ويجعلهم يخشون شوكة الإسلام والمسلمين، ومن ثم يكون في الاجتماع عزة للمسلمين في كل مكان، فتوحيد الصف واجتماع الكلمة هما الدعامة الوطيدة لبقاء الأمة، ودوام دولتها، ونجاح رسالتها</w:t>
      </w:r>
      <w:r w:rsidRPr="00B33AF5">
        <w:rPr>
          <w:rFonts w:ascii="Simplified Arabic" w:hAnsi="Simplified Arabic" w:cs="Simplified Arabic"/>
          <w:sz w:val="32"/>
          <w:szCs w:val="32"/>
        </w:rPr>
        <w:t>.</w:t>
      </w:r>
    </w:p>
    <w:p w14:paraId="4E0F18E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343A2683"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7</w:t>
      </w:r>
      <w:r w:rsidRPr="00B33AF5">
        <w:rPr>
          <w:rFonts w:ascii="Simplified Arabic" w:hAnsi="Simplified Arabic" w:cs="Simplified Arabic"/>
          <w:sz w:val="32"/>
          <w:szCs w:val="32"/>
          <w:rtl/>
        </w:rPr>
        <w:t>ـ الاجتماع وسيلة من وسائل الأخلاق الفاضلة، وذلك بانغماس الفرد في البيئات الصالحة، ذلك لأن من طبيعة الإنسان أن يكتسب من البيئة التي ينغمس فيها، ويتعايش معها ومع ما لديها من أخلاق وعادات وسلوك، وبوجود الإنسان مع الجماعة تنشط روح المنافسة، كما أنه يذكي في الأفراد روح التفوق والرغبة في إظهار ما لديهم من قدرات، وهذا الدافع لا يتحرك إلا من خلال الجماعة</w:t>
      </w:r>
      <w:r w:rsidRPr="00B33AF5">
        <w:rPr>
          <w:rFonts w:ascii="Simplified Arabic" w:hAnsi="Simplified Arabic" w:cs="Simplified Arabic"/>
          <w:sz w:val="32"/>
          <w:szCs w:val="32"/>
        </w:rPr>
        <w:t>.</w:t>
      </w:r>
    </w:p>
    <w:p w14:paraId="35E440F7"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109D014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lastRenderedPageBreak/>
        <w:t>8</w:t>
      </w:r>
      <w:r w:rsidRPr="00B33AF5">
        <w:rPr>
          <w:rFonts w:ascii="Simplified Arabic" w:hAnsi="Simplified Arabic" w:cs="Simplified Arabic"/>
          <w:sz w:val="32"/>
          <w:szCs w:val="32"/>
          <w:rtl/>
        </w:rPr>
        <w:t>ـ الاجتماع صمام أمان للمجتمعات من الفواحش والمنكرات، فوجود الفرد داخل الجماعة وازع أساسي له كي يبتعد عن الرذائل خشية ما يصيبه من ضرر لو اطلع الآخرون على هذه الصفات القبيحة، ومن هنا يكون للاجتماع دوره الفعال في مكافحة الجريمة والرذيلة</w:t>
      </w:r>
      <w:r w:rsidRPr="00B33AF5">
        <w:rPr>
          <w:rFonts w:ascii="Simplified Arabic" w:hAnsi="Simplified Arabic" w:cs="Simplified Arabic"/>
          <w:sz w:val="32"/>
          <w:szCs w:val="32"/>
        </w:rPr>
        <w:t>.</w:t>
      </w:r>
    </w:p>
    <w:p w14:paraId="7245AC98"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75FB33D5"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9</w:t>
      </w:r>
      <w:r w:rsidRPr="00B33AF5">
        <w:rPr>
          <w:rFonts w:ascii="Simplified Arabic" w:hAnsi="Simplified Arabic" w:cs="Simplified Arabic"/>
          <w:sz w:val="32"/>
          <w:szCs w:val="32"/>
          <w:rtl/>
        </w:rPr>
        <w:t>ـ الاجتماع دواء ناجع لكثير من الأمراض النفسية كالانطواء والقلق...الخ، إذ أن وجود المرء مع الآخرين يدفع عنه داء الانطواء ويذهب القلق، والاضطراب</w:t>
      </w:r>
      <w:r w:rsidRPr="00B33AF5">
        <w:rPr>
          <w:rFonts w:ascii="Simplified Arabic" w:hAnsi="Simplified Arabic" w:cs="Simplified Arabic"/>
          <w:sz w:val="32"/>
          <w:szCs w:val="32"/>
        </w:rPr>
        <w:t>.</w:t>
      </w:r>
    </w:p>
    <w:p w14:paraId="410072E2"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9440F5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(3) ((</w:t>
      </w:r>
      <w:r w:rsidRPr="00B33AF5">
        <w:rPr>
          <w:rFonts w:ascii="Simplified Arabic" w:hAnsi="Simplified Arabic" w:cs="Simplified Arabic"/>
          <w:sz w:val="32"/>
          <w:szCs w:val="32"/>
          <w:rtl/>
        </w:rPr>
        <w:t>أعظم أضرار وأخطار التفرق، والتشرذم</w:t>
      </w:r>
      <w:r w:rsidRPr="00B33AF5">
        <w:rPr>
          <w:rFonts w:ascii="Simplified Arabic" w:hAnsi="Simplified Arabic" w:cs="Simplified Arabic"/>
          <w:sz w:val="32"/>
          <w:szCs w:val="32"/>
        </w:rPr>
        <w:t>))</w:t>
      </w:r>
    </w:p>
    <w:p w14:paraId="530E0C4B"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5CFA8B3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أيها الأحبة الكرام: كما أن الأخذ بالاتحاد والتجمع له فوائده وثماره، فالتفرق والتشرذم له أضراره، وأخطاره، فمن أعظم أضرار وأخطار التفرق والتشرذم</w:t>
      </w:r>
      <w:r w:rsidRPr="00B33AF5">
        <w:rPr>
          <w:rFonts w:ascii="Simplified Arabic" w:hAnsi="Simplified Arabic" w:cs="Simplified Arabic"/>
          <w:sz w:val="32"/>
          <w:szCs w:val="32"/>
        </w:rPr>
        <w:t>:</w:t>
      </w:r>
    </w:p>
    <w:p w14:paraId="12BB7B0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ضياع الأوطان، وخراب البلدان، وانتهاك الحرمات والمقدسات، ونهب الثروات والمقدرات للأمة وشعوبها، فاليهود ما احتلوا القدس، واعتدوا على حرماتنا ومقدساتنا إلا بتفرقنا وتشرذمنا، والأمريكان ومعهم الأوربيون ما نهبوا الشعوب وثرواتها وخيراتها وما زالوا ـ إلا بتفرقنا وتشرذمنا، وكأن التاريخ يعيد نفسه ولكن بصورة أوسع وأشمل، فحينما قامت الحروب الطاحنة بين الأوس والخزرج، والتي امتدت لمائة وعشرين سنة ـ كان المستفيد الأكبر في المدينة هم اليهود، كذلك اليوم الصهاينة فكل مكان بالعالم هم المستفيدون من تشرذمنا وتفرقنا، يبيعون لنا الأسلحة، وينهبون المليارات، والثروات، والمقدرات بحجة الحماية والحراسة، ولا حول ولا قوة إلا بالله العلي العظيم، وصدق الشاعر حينما قال</w:t>
      </w:r>
      <w:r w:rsidRPr="00B33AF5">
        <w:rPr>
          <w:rFonts w:ascii="Simplified Arabic" w:hAnsi="Simplified Arabic" w:cs="Simplified Arabic"/>
          <w:sz w:val="32"/>
          <w:szCs w:val="32"/>
        </w:rPr>
        <w:t>:</w:t>
      </w:r>
    </w:p>
    <w:p w14:paraId="3D6B57F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تأبى الرّماح إذا اجتمعن تكسّرا ... وإذا افترقن تكسّرت أفرادا</w:t>
      </w:r>
    </w:p>
    <w:p w14:paraId="5A198C52"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w:t>
      </w:r>
      <w:r w:rsidRPr="00B33AF5">
        <w:rPr>
          <w:rFonts w:ascii="Simplified Arabic" w:hAnsi="Simplified Arabic" w:cs="Simplified Arabic"/>
          <w:sz w:val="32"/>
          <w:szCs w:val="32"/>
        </w:rPr>
        <w:t>...........</w:t>
      </w:r>
    </w:p>
    <w:p w14:paraId="2129027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3D50D03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r w:rsidRPr="00B33AF5">
        <w:rPr>
          <w:rFonts w:ascii="Simplified Arabic" w:hAnsi="Simplified Arabic" w:cs="Simplified Arabic"/>
          <w:sz w:val="32"/>
          <w:szCs w:val="32"/>
          <w:rtl/>
        </w:rPr>
        <w:t>الخطبة الثانية</w:t>
      </w:r>
      <w:r w:rsidRPr="00B33AF5">
        <w:rPr>
          <w:rFonts w:ascii="Simplified Arabic" w:hAnsi="Simplified Arabic" w:cs="Simplified Arabic"/>
          <w:sz w:val="32"/>
          <w:szCs w:val="32"/>
        </w:rPr>
        <w:t>)</w:t>
      </w:r>
    </w:p>
    <w:p w14:paraId="6051D72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r w:rsidRPr="00B33AF5">
        <w:rPr>
          <w:rFonts w:ascii="Simplified Arabic" w:hAnsi="Simplified Arabic" w:cs="Simplified Arabic"/>
          <w:sz w:val="32"/>
          <w:szCs w:val="32"/>
          <w:rtl/>
        </w:rPr>
        <w:t>من صور الاجتماع المحمود في الشريعة الإسلامية</w:t>
      </w:r>
      <w:r w:rsidRPr="00B33AF5">
        <w:rPr>
          <w:rFonts w:ascii="Simplified Arabic" w:hAnsi="Simplified Arabic" w:cs="Simplified Arabic"/>
          <w:sz w:val="32"/>
          <w:szCs w:val="32"/>
        </w:rPr>
        <w:t>))</w:t>
      </w:r>
    </w:p>
    <w:p w14:paraId="3EB6E973"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0A26C02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lastRenderedPageBreak/>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B33AF5">
        <w:rPr>
          <w:rFonts w:ascii="Simplified Arabic" w:hAnsi="Simplified Arabic" w:cs="Simplified Arabic"/>
          <w:sz w:val="32"/>
          <w:szCs w:val="32"/>
          <w:rtl/>
        </w:rPr>
        <w:t>عليه ،</w:t>
      </w:r>
      <w:proofErr w:type="gramEnd"/>
      <w:r w:rsidRPr="00B33AF5">
        <w:rPr>
          <w:rFonts w:ascii="Simplified Arabic" w:hAnsi="Simplified Arabic" w:cs="Simplified Arabic"/>
          <w:sz w:val="32"/>
          <w:szCs w:val="32"/>
          <w:rtl/>
        </w:rPr>
        <w:t xml:space="preserve"> وعلى </w:t>
      </w:r>
      <w:proofErr w:type="spellStart"/>
      <w:r w:rsidRPr="00B33AF5">
        <w:rPr>
          <w:rFonts w:ascii="Simplified Arabic" w:hAnsi="Simplified Arabic" w:cs="Simplified Arabic"/>
          <w:sz w:val="32"/>
          <w:szCs w:val="32"/>
          <w:rtl/>
        </w:rPr>
        <w:t>آله</w:t>
      </w:r>
      <w:proofErr w:type="spellEnd"/>
      <w:r w:rsidRPr="00B33AF5">
        <w:rPr>
          <w:rFonts w:ascii="Simplified Arabic" w:hAnsi="Simplified Arabic" w:cs="Simplified Arabic"/>
          <w:sz w:val="32"/>
          <w:szCs w:val="32"/>
          <w:rtl/>
        </w:rPr>
        <w:t xml:space="preserve"> وصحبه أجمعين، وبعد</w:t>
      </w:r>
      <w:r w:rsidRPr="00B33AF5">
        <w:rPr>
          <w:rFonts w:ascii="Simplified Arabic" w:hAnsi="Simplified Arabic" w:cs="Simplified Arabic"/>
          <w:sz w:val="32"/>
          <w:szCs w:val="32"/>
        </w:rPr>
        <w:t>:</w:t>
      </w:r>
    </w:p>
    <w:p w14:paraId="0BA6C78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184054D7"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أحبتي في الله: عشنا في الخطبة الأولى، مع الاجتماع، وبيان معناه في الشريعة الإسلامية، وكيف دعت الشريعة الإسلامية إلى التمسك به، وبينت شيئًا من فوائده وفضائله، بقي لنا في تلك الجمعة المباركة، وإتماما للفائدة أن أجلي للقارئ الكريم صورًا ونماذج من الاجتماعات المحمودة التي رغبت فيها الشريعة الإسلامية الغراء، فمنها</w:t>
      </w:r>
      <w:r w:rsidRPr="00B33AF5">
        <w:rPr>
          <w:rFonts w:ascii="Simplified Arabic" w:hAnsi="Simplified Arabic" w:cs="Simplified Arabic"/>
          <w:sz w:val="32"/>
          <w:szCs w:val="32"/>
        </w:rPr>
        <w:t>:</w:t>
      </w:r>
    </w:p>
    <w:p w14:paraId="77037FB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5C467CF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1</w:t>
      </w:r>
      <w:r w:rsidRPr="00B33AF5">
        <w:rPr>
          <w:rFonts w:ascii="Simplified Arabic" w:hAnsi="Simplified Arabic" w:cs="Simplified Arabic"/>
          <w:sz w:val="32"/>
          <w:szCs w:val="32"/>
          <w:rtl/>
        </w:rPr>
        <w:t xml:space="preserve">ـ الاجتماع في الله، أي: على محبته وطاعته عمومًا، فقد ذكر النبي (صلى الله عليه وسلم): في السبعة الذين يظلهم الله في ظله: (...وَرَجُلاَنِ تَحَابَّا فِي اللَّهِ اجْتَمَعَا عَلَيْهِ وَتَفَرَّقَا عَلَيْهِ...) (متفق </w:t>
      </w:r>
      <w:proofErr w:type="gramStart"/>
      <w:r w:rsidRPr="00B33AF5">
        <w:rPr>
          <w:rFonts w:ascii="Simplified Arabic" w:hAnsi="Simplified Arabic" w:cs="Simplified Arabic"/>
          <w:sz w:val="32"/>
          <w:szCs w:val="32"/>
          <w:rtl/>
        </w:rPr>
        <w:t>عليه)،</w:t>
      </w:r>
      <w:proofErr w:type="gramEnd"/>
      <w:r w:rsidRPr="00B33AF5">
        <w:rPr>
          <w:rFonts w:ascii="Simplified Arabic" w:hAnsi="Simplified Arabic" w:cs="Simplified Arabic"/>
          <w:sz w:val="32"/>
          <w:szCs w:val="32"/>
          <w:rtl/>
        </w:rPr>
        <w:t xml:space="preserve"> ومنها</w:t>
      </w:r>
      <w:r w:rsidRPr="00B33AF5">
        <w:rPr>
          <w:rFonts w:ascii="Simplified Arabic" w:hAnsi="Simplified Arabic" w:cs="Simplified Arabic"/>
          <w:sz w:val="32"/>
          <w:szCs w:val="32"/>
        </w:rPr>
        <w:t>:</w:t>
      </w:r>
    </w:p>
    <w:p w14:paraId="1736186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11540CFB"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2</w:t>
      </w:r>
      <w:r w:rsidRPr="00B33AF5">
        <w:rPr>
          <w:rFonts w:ascii="Simplified Arabic" w:hAnsi="Simplified Arabic" w:cs="Simplified Arabic"/>
          <w:sz w:val="32"/>
          <w:szCs w:val="32"/>
          <w:rtl/>
        </w:rPr>
        <w:t xml:space="preserve">ـ الاجتماع على مائدة القرآن الكريم والسنة النبوية المطهرة، أي الاجتماع على الشرع والدين كما تقدم، وهو المراد بقول الحق تبارك وتعالى: </w:t>
      </w:r>
      <w:proofErr w:type="spellStart"/>
      <w:r w:rsidRPr="00B33AF5">
        <w:rPr>
          <w:rFonts w:ascii="Simplified Arabic" w:hAnsi="Simplified Arabic" w:cs="Simplified Arabic"/>
          <w:sz w:val="32"/>
          <w:szCs w:val="32"/>
          <w:rtl/>
        </w:rPr>
        <w:t>ﵟوَٱعۡتَصِمُواْ</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بِحَبۡلِ</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ٱللَّهِ</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جَمِيعٗا</w:t>
      </w:r>
      <w:proofErr w:type="spellEnd"/>
      <w:r w:rsidRPr="00B33AF5">
        <w:rPr>
          <w:rFonts w:ascii="Simplified Arabic" w:hAnsi="Simplified Arabic" w:cs="Simplified Arabic"/>
          <w:sz w:val="32"/>
          <w:szCs w:val="32"/>
          <w:rtl/>
        </w:rPr>
        <w:t xml:space="preserve"> وَلَا </w:t>
      </w:r>
      <w:proofErr w:type="spellStart"/>
      <w:r w:rsidRPr="00B33AF5">
        <w:rPr>
          <w:rFonts w:ascii="Simplified Arabic" w:hAnsi="Simplified Arabic" w:cs="Simplified Arabic"/>
          <w:sz w:val="32"/>
          <w:szCs w:val="32"/>
          <w:rtl/>
        </w:rPr>
        <w:t>تَفَرَّقُواْۚ</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وَٱذۡكُرُواْ</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نِعۡمَتَ</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ٱللَّهِ</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عَلَيۡكُمۡ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إِذۡ</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كُنتُمۡ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أَعۡدَآء</w:t>
      </w:r>
      <w:proofErr w:type="spellEnd"/>
      <w:r w:rsidRPr="00B33AF5">
        <w:rPr>
          <w:rFonts w:ascii="Simplified Arabic" w:hAnsi="Simplified Arabic" w:cs="Simplified Arabic"/>
          <w:sz w:val="32"/>
          <w:szCs w:val="32"/>
          <w:rtl/>
        </w:rPr>
        <w:t xml:space="preserve">ٗ فَأَلَّفَ </w:t>
      </w:r>
      <w:proofErr w:type="spellStart"/>
      <w:r w:rsidRPr="00B33AF5">
        <w:rPr>
          <w:rFonts w:ascii="Simplified Arabic" w:hAnsi="Simplified Arabic" w:cs="Simplified Arabic"/>
          <w:sz w:val="32"/>
          <w:szCs w:val="32"/>
          <w:rtl/>
        </w:rPr>
        <w:t>بَيۡنَ</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قُلُوبِكُمۡ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فَأَصۡبَحۡتُم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بِنِعۡمَتِهِۦٓ</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إِخۡوَٰنٗا</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وَكُنتُمۡ</w:t>
      </w:r>
      <w:proofErr w:type="spellEnd"/>
      <w:r w:rsidRPr="00B33AF5">
        <w:rPr>
          <w:rFonts w:ascii="Simplified Arabic" w:hAnsi="Simplified Arabic" w:cs="Simplified Arabic"/>
          <w:sz w:val="32"/>
          <w:szCs w:val="32"/>
          <w:rtl/>
        </w:rPr>
        <w:t xml:space="preserve"> عَلَىٰ شَفَا </w:t>
      </w:r>
      <w:proofErr w:type="spellStart"/>
      <w:r w:rsidRPr="00B33AF5">
        <w:rPr>
          <w:rFonts w:ascii="Simplified Arabic" w:hAnsi="Simplified Arabic" w:cs="Simplified Arabic"/>
          <w:sz w:val="32"/>
          <w:szCs w:val="32"/>
          <w:rtl/>
        </w:rPr>
        <w:t>حُفۡرَة</w:t>
      </w:r>
      <w:proofErr w:type="spellEnd"/>
      <w:r w:rsidRPr="00B33AF5">
        <w:rPr>
          <w:rFonts w:ascii="Simplified Arabic" w:hAnsi="Simplified Arabic" w:cs="Simplified Arabic"/>
          <w:sz w:val="32"/>
          <w:szCs w:val="32"/>
          <w:rtl/>
        </w:rPr>
        <w:t xml:space="preserve">ٖ مِّنَ </w:t>
      </w:r>
      <w:proofErr w:type="spellStart"/>
      <w:r w:rsidRPr="00B33AF5">
        <w:rPr>
          <w:rFonts w:ascii="Simplified Arabic" w:hAnsi="Simplified Arabic" w:cs="Simplified Arabic"/>
          <w:sz w:val="32"/>
          <w:szCs w:val="32"/>
          <w:rtl/>
        </w:rPr>
        <w:t>ٱلنَّارِ</w:t>
      </w:r>
      <w:proofErr w:type="spellEnd"/>
      <w:r w:rsidRPr="00B33AF5">
        <w:rPr>
          <w:rFonts w:ascii="Simplified Arabic" w:hAnsi="Simplified Arabic" w:cs="Simplified Arabic"/>
          <w:sz w:val="32"/>
          <w:szCs w:val="32"/>
          <w:rtl/>
        </w:rPr>
        <w:t xml:space="preserve"> فَأَنقَذَكُم </w:t>
      </w:r>
      <w:proofErr w:type="spellStart"/>
      <w:r w:rsidRPr="00B33AF5">
        <w:rPr>
          <w:rFonts w:ascii="Simplified Arabic" w:hAnsi="Simplified Arabic" w:cs="Simplified Arabic"/>
          <w:sz w:val="32"/>
          <w:szCs w:val="32"/>
          <w:rtl/>
        </w:rPr>
        <w:t>مِّنۡهَاۗ</w:t>
      </w:r>
      <w:proofErr w:type="spellEnd"/>
      <w:r w:rsidRPr="00B33AF5">
        <w:rPr>
          <w:rFonts w:ascii="Simplified Arabic" w:hAnsi="Simplified Arabic" w:cs="Simplified Arabic"/>
          <w:sz w:val="32"/>
          <w:szCs w:val="32"/>
          <w:rtl/>
        </w:rPr>
        <w:t xml:space="preserve"> كَذَٰلِكَ يُبَيِّنُ </w:t>
      </w:r>
      <w:proofErr w:type="spellStart"/>
      <w:r w:rsidRPr="00B33AF5">
        <w:rPr>
          <w:rFonts w:ascii="Simplified Arabic" w:hAnsi="Simplified Arabic" w:cs="Simplified Arabic"/>
          <w:sz w:val="32"/>
          <w:szCs w:val="32"/>
          <w:rtl/>
        </w:rPr>
        <w:t>ٱللَّهُ</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لَكُمۡ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ءَايَٰتِهِۦ</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لَعَلَّكُمۡ</w:t>
      </w:r>
      <w:proofErr w:type="spellEnd"/>
      <w:r w:rsidRPr="00B33AF5">
        <w:rPr>
          <w:rFonts w:ascii="Simplified Arabic" w:hAnsi="Simplified Arabic" w:cs="Simplified Arabic"/>
          <w:sz w:val="32"/>
          <w:szCs w:val="32"/>
          <w:rtl/>
        </w:rPr>
        <w:t xml:space="preserve"> </w:t>
      </w:r>
      <w:proofErr w:type="spellStart"/>
      <w:r w:rsidRPr="00B33AF5">
        <w:rPr>
          <w:rFonts w:ascii="Simplified Arabic" w:hAnsi="Simplified Arabic" w:cs="Simplified Arabic"/>
          <w:sz w:val="32"/>
          <w:szCs w:val="32"/>
          <w:rtl/>
        </w:rPr>
        <w:t>تَهۡتَدُونَﵞ</w:t>
      </w:r>
      <w:proofErr w:type="spellEnd"/>
      <w:r w:rsidRPr="00B33AF5">
        <w:rPr>
          <w:rFonts w:ascii="Simplified Arabic" w:hAnsi="Simplified Arabic" w:cs="Simplified Arabic"/>
          <w:sz w:val="32"/>
          <w:szCs w:val="32"/>
          <w:rtl/>
        </w:rPr>
        <w:t xml:space="preserve"> [آل عمران:103]، والمراد بحبل الله (عزّ وجل) الذي أمرنا بالاعتصام والتمسك به: القرآن الكريم، أو شرائع الدين ككل، أو عهد الطاعة والعبادة الذي قطعه الله علينا في عالم الذر، أو جماعة المسلمين، ولا مانع من إرادة كل ذلك</w:t>
      </w:r>
      <w:r w:rsidRPr="00B33AF5">
        <w:rPr>
          <w:rFonts w:ascii="Simplified Arabic" w:hAnsi="Simplified Arabic" w:cs="Simplified Arabic"/>
          <w:sz w:val="32"/>
          <w:szCs w:val="32"/>
        </w:rPr>
        <w:t>.</w:t>
      </w:r>
    </w:p>
    <w:p w14:paraId="6082A49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وقال (صلى الله عليه وسلم): (تَرَكْتُ فِيكُمْ أَمْرَيْنِ لَنْ تَضِلُّوا مَا تَمَسَّكْتُمْ بِهِمَا: كِتَابَ اللَّهِ وَسُنَّةَ نَبِيِّهِ (صَلَّى اللَّهُ عَلَيْهِ وَسَلَّمَ)) (جامع بيان العلم وفضله)، ومنها</w:t>
      </w:r>
      <w:r w:rsidRPr="00B33AF5">
        <w:rPr>
          <w:rFonts w:ascii="Simplified Arabic" w:hAnsi="Simplified Arabic" w:cs="Simplified Arabic"/>
          <w:sz w:val="32"/>
          <w:szCs w:val="32"/>
        </w:rPr>
        <w:t>:</w:t>
      </w:r>
    </w:p>
    <w:p w14:paraId="0EF02F09"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2F49366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3</w:t>
      </w:r>
      <w:r w:rsidRPr="00B33AF5">
        <w:rPr>
          <w:rFonts w:ascii="Simplified Arabic" w:hAnsi="Simplified Arabic" w:cs="Simplified Arabic"/>
          <w:sz w:val="32"/>
          <w:szCs w:val="32"/>
          <w:rtl/>
        </w:rPr>
        <w:t xml:space="preserve">ـ الاجتماع على النفع العام للبشرية جمعاء، قال تعالى: {وَتَعَاوَنُوا عَلَى الْبِرِّ وَالتَّقْوَى وَلَا تَعَاوَنُوا عَلَى الْإِثْمِ وَالْعُدْوَانِ وَاتَّقُوا اللَّهَ إِنَّ اللَّهَ شَدِيدُ الْعِقَابِ} [المائدة:2]، وقال (صلى الله عليه وسلم): (أَحَبُّ النَّاسِ إِلَى اللَّهِ تَعَالَى أَنْفَعُهُمْ لِلنَّاسِ, وَأَحَبُّ الأَعْمَالِ إِلَى اللَّهِ تَعَالَى سُرُورٌ تُدْخِلُهُ </w:t>
      </w:r>
      <w:r w:rsidRPr="00B33AF5">
        <w:rPr>
          <w:rFonts w:ascii="Simplified Arabic" w:hAnsi="Simplified Arabic" w:cs="Simplified Arabic"/>
          <w:sz w:val="32"/>
          <w:szCs w:val="32"/>
          <w:rtl/>
        </w:rPr>
        <w:lastRenderedPageBreak/>
        <w:t>عَلَى مُسْلِمٍ, أَوْ تَكَشِفُ عَنْهُ كُرْبَةً, أَوْ تَقْضِي عَنْهُ دَيْنًا, أَوْ تَطْرُدُ عَنْهُ جُوعًا, وَلأَنْ أَمْشِيَ مَعَ أَخٍ فِي حَاجَةٍ أَحَبُّ إِلَيَّ مِنْ أَنْ أَعْتَكِفَ فِي هَذَا الْمَسْجِدِ ـ يَعْنِي مَسْجِدَ الْمَدِينَةِ ـ شَهْرًا, وَمَنَ كَفَّ غَضَبَهُ سَتَرَ اللَّهُ عَوْرَتَهُ, وَمَنْ كَظَمَ غَيْظَهُ وَلَوْ شَاءَ أَنْ يُمْضِيَهُ أَمْضَاهُ مَلأَ اللَّهُ قَلْبَهُ رَجَاءً يَوْمَ الْقِيَامَةِ , وَمَنْ مَشَى مَعَ أَخِيهِ فِي حَاجَةٍ حَتَّى يَتَهَيَّأَ لَهُ أَثْبَتَ اللَّهُ قَدَمَهُ يَوْمَ تَزُولُ الأَقْدَامِ) (رواه الطبراني في الكبير)، ومنها</w:t>
      </w:r>
      <w:r w:rsidRPr="00B33AF5">
        <w:rPr>
          <w:rFonts w:ascii="Simplified Arabic" w:hAnsi="Simplified Arabic" w:cs="Simplified Arabic"/>
          <w:sz w:val="32"/>
          <w:szCs w:val="32"/>
        </w:rPr>
        <w:t>:</w:t>
      </w:r>
    </w:p>
    <w:p w14:paraId="26B7CD0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744067D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4</w:t>
      </w:r>
      <w:r w:rsidRPr="00B33AF5">
        <w:rPr>
          <w:rFonts w:ascii="Simplified Arabic" w:hAnsi="Simplified Arabic" w:cs="Simplified Arabic"/>
          <w:sz w:val="32"/>
          <w:szCs w:val="32"/>
          <w:rtl/>
        </w:rPr>
        <w:t xml:space="preserve">ـ الاجتماع على قراءة القرآن الكريم، </w:t>
      </w:r>
      <w:proofErr w:type="spellStart"/>
      <w:r w:rsidRPr="00B33AF5">
        <w:rPr>
          <w:rFonts w:ascii="Simplified Arabic" w:hAnsi="Simplified Arabic" w:cs="Simplified Arabic"/>
          <w:sz w:val="32"/>
          <w:szCs w:val="32"/>
          <w:rtl/>
        </w:rPr>
        <w:t>ومدارسته</w:t>
      </w:r>
      <w:proofErr w:type="spellEnd"/>
      <w:r w:rsidRPr="00B33AF5">
        <w:rPr>
          <w:rFonts w:ascii="Simplified Arabic" w:hAnsi="Simplified Arabic" w:cs="Simplified Arabic"/>
          <w:sz w:val="32"/>
          <w:szCs w:val="32"/>
          <w:rtl/>
        </w:rPr>
        <w:t xml:space="preserve">، وتدبره، وتعلمه، فقد قال (صلى الله عليه وسلم): (...وَمَا اجْتَمَعَ قَوْمٌ فِي بَيْتٍ مِنْ بُيُوتِ اللهِ، يَتْلُونَ كِتَابَ اللهِ، </w:t>
      </w:r>
      <w:proofErr w:type="spellStart"/>
      <w:r w:rsidRPr="00B33AF5">
        <w:rPr>
          <w:rFonts w:ascii="Simplified Arabic" w:hAnsi="Simplified Arabic" w:cs="Simplified Arabic"/>
          <w:sz w:val="32"/>
          <w:szCs w:val="32"/>
          <w:rtl/>
        </w:rPr>
        <w:t>وَيَتَدَارَسُونَهُ</w:t>
      </w:r>
      <w:proofErr w:type="spellEnd"/>
      <w:r w:rsidRPr="00B33AF5">
        <w:rPr>
          <w:rFonts w:ascii="Simplified Arabic" w:hAnsi="Simplified Arabic" w:cs="Simplified Arabic"/>
          <w:sz w:val="32"/>
          <w:szCs w:val="32"/>
          <w:rtl/>
        </w:rPr>
        <w:t xml:space="preserve"> بَيْنَهُمْ، إِلَّا نَزَلَتْ عَلَيْهِمِ السَّكِينَةُ، وَغَشِيَتْهُمُ الرَّحْمَةُ وَحَفَّتْهُمُ الْمَلَائِكَةُ، وَذَكَرَهُمُ اللهُ فِيمَنْ عِنْدَهُ...) (رواه </w:t>
      </w:r>
      <w:proofErr w:type="gramStart"/>
      <w:r w:rsidRPr="00B33AF5">
        <w:rPr>
          <w:rFonts w:ascii="Simplified Arabic" w:hAnsi="Simplified Arabic" w:cs="Simplified Arabic"/>
          <w:sz w:val="32"/>
          <w:szCs w:val="32"/>
          <w:rtl/>
        </w:rPr>
        <w:t>مسلم)،</w:t>
      </w:r>
      <w:proofErr w:type="gramEnd"/>
      <w:r w:rsidRPr="00B33AF5">
        <w:rPr>
          <w:rFonts w:ascii="Simplified Arabic" w:hAnsi="Simplified Arabic" w:cs="Simplified Arabic"/>
          <w:sz w:val="32"/>
          <w:szCs w:val="32"/>
          <w:rtl/>
        </w:rPr>
        <w:t xml:space="preserve"> ومنها</w:t>
      </w:r>
      <w:r w:rsidRPr="00B33AF5">
        <w:rPr>
          <w:rFonts w:ascii="Simplified Arabic" w:hAnsi="Simplified Arabic" w:cs="Simplified Arabic"/>
          <w:sz w:val="32"/>
          <w:szCs w:val="32"/>
        </w:rPr>
        <w:t>:</w:t>
      </w:r>
    </w:p>
    <w:p w14:paraId="65DBAF90"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37EB2438"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5</w:t>
      </w:r>
      <w:r w:rsidRPr="00B33AF5">
        <w:rPr>
          <w:rFonts w:ascii="Simplified Arabic" w:hAnsi="Simplified Arabic" w:cs="Simplified Arabic"/>
          <w:sz w:val="32"/>
          <w:szCs w:val="32"/>
          <w:rtl/>
        </w:rPr>
        <w:t xml:space="preserve">ـ الاجتماع على الصلاة، ففيه زيادة أجر وثواب، فقد قال (صلى الله عليه وسلم): (أَعْظَمُ النَّاسِ أَجْرًا فِي الصَّلاَةِ أَبْعَدُهُمْ، فَأَبْعَدُهُمْ مَمْشًى وَالَّذِي يَنْتَظِرُ الصَّلاَةَ حَتَّى يُصَلِّيَهَا مَعَ الإِمَامِ أَعْظَمُ أَجْرًا مِنَ الَّذِي يُصَلِّي، ثُمَّ يَنَامُ) (اللفظ </w:t>
      </w:r>
      <w:proofErr w:type="gramStart"/>
      <w:r w:rsidRPr="00B33AF5">
        <w:rPr>
          <w:rFonts w:ascii="Simplified Arabic" w:hAnsi="Simplified Arabic" w:cs="Simplified Arabic"/>
          <w:sz w:val="32"/>
          <w:szCs w:val="32"/>
          <w:rtl/>
        </w:rPr>
        <w:t>للبخاري)،</w:t>
      </w:r>
      <w:proofErr w:type="gramEnd"/>
      <w:r w:rsidRPr="00B33AF5">
        <w:rPr>
          <w:rFonts w:ascii="Simplified Arabic" w:hAnsi="Simplified Arabic" w:cs="Simplified Arabic"/>
          <w:sz w:val="32"/>
          <w:szCs w:val="32"/>
          <w:rtl/>
        </w:rPr>
        <w:t xml:space="preserve"> ومنها</w:t>
      </w:r>
      <w:r w:rsidRPr="00B33AF5">
        <w:rPr>
          <w:rFonts w:ascii="Simplified Arabic" w:hAnsi="Simplified Arabic" w:cs="Simplified Arabic"/>
          <w:sz w:val="32"/>
          <w:szCs w:val="32"/>
        </w:rPr>
        <w:t>:</w:t>
      </w:r>
    </w:p>
    <w:p w14:paraId="52D94A5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وقال ابن مسعود (رضي الله عنه): (مَنْ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 (رواه مسلم)، ومنها</w:t>
      </w:r>
      <w:r w:rsidRPr="00B33AF5">
        <w:rPr>
          <w:rFonts w:ascii="Simplified Arabic" w:hAnsi="Simplified Arabic" w:cs="Simplified Arabic"/>
          <w:sz w:val="32"/>
          <w:szCs w:val="32"/>
        </w:rPr>
        <w:t>:</w:t>
      </w:r>
    </w:p>
    <w:p w14:paraId="7504D453"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55525841"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6</w:t>
      </w:r>
      <w:r w:rsidRPr="00B33AF5">
        <w:rPr>
          <w:rFonts w:ascii="Simplified Arabic" w:hAnsi="Simplified Arabic" w:cs="Simplified Arabic"/>
          <w:sz w:val="32"/>
          <w:szCs w:val="32"/>
          <w:rtl/>
        </w:rPr>
        <w:t xml:space="preserve">ـ الاجتماع على حلق ذكر الله (عزّ </w:t>
      </w:r>
      <w:proofErr w:type="gramStart"/>
      <w:r w:rsidRPr="00B33AF5">
        <w:rPr>
          <w:rFonts w:ascii="Simplified Arabic" w:hAnsi="Simplified Arabic" w:cs="Simplified Arabic"/>
          <w:sz w:val="32"/>
          <w:szCs w:val="32"/>
          <w:rtl/>
        </w:rPr>
        <w:t>وجلّ)،</w:t>
      </w:r>
      <w:proofErr w:type="gramEnd"/>
      <w:r w:rsidRPr="00B33AF5">
        <w:rPr>
          <w:rFonts w:ascii="Simplified Arabic" w:hAnsi="Simplified Arabic" w:cs="Simplified Arabic"/>
          <w:sz w:val="32"/>
          <w:szCs w:val="32"/>
          <w:rtl/>
        </w:rPr>
        <w:t xml:space="preserve"> فقد قال (صلى الله عليه وسلم): (إِنَّ لِلَّهِ مَلاَئِكَةً يَطُوفُونَ فِي الطُّرُقِ يَلْتَمِسُونَ أَهْلَ الذِّكْرِ، فَإِذَا وَجَدُوا قَوْمًا يَذْكُرُونَ اللَّهَ تَنَادَوْا: هَلُمُّوا إِلَى حَاجَتِكُمْ). قال: (فَيَحُفُّونَهُمْ بِأَجْنِحَتِهِمْ إِلَى السَّمَاءِ الدُّنْيَا). قال: (فَيَسْأَلُهُمْ رَبُّهُمْ، وَهُوَ أَعْلَمُ مِنْهُمْ، مَا يَقُولُ عِبَادِي؟). قالوا: (يَقُولُونَ: يُسَبِّحُونَكَ وَيُكَبِّرُونَكَ وَيَحْمَدُونَكَ وَيُمَجِّدُونَكَ). قال: (فَيَقُولُ: </w:t>
      </w:r>
      <w:r w:rsidRPr="00B33AF5">
        <w:rPr>
          <w:rFonts w:ascii="Simplified Arabic" w:hAnsi="Simplified Arabic" w:cs="Simplified Arabic"/>
          <w:sz w:val="32"/>
          <w:szCs w:val="32"/>
          <w:rtl/>
        </w:rPr>
        <w:lastRenderedPageBreak/>
        <w:t>هَلْ رَأَوْنِي؟). قال: (فَيَقُولُونَ: لاَ وَاللَّهِ مَا رَأَوْكَ؟). قال: (فَيَقُولُ: وَكَيْفَ لَوْ رَأَوْنِي؟). قال: (يَقُولُونَ: لَوْ رَأَوْكَ كَانُوا أَشَدَّ لَكَ عِبَادَةً، وَأَشَدَّ لَكَ تَمْجِيدًا وَتَحْمِيدًا، وَأَكْثَرَ لَكَ تَسْبِيحًا). قال: (يَقُولُ: فَمَا يَسْأَلُونِي؟). قال: (يَسْأَلُونَكَ الجَنَّةَ). قال: (يَقُولُ: وَهَلْ رَأَوْهَا؟). قال: (يَقُولُونَ: لاَ وَاللَّهِ يَا رَبِّ مَا رَأَوْهَا). قال: (يَقُولُ: فَكَيْفَ لَوْ أَنَّهُمْ رَأَوْهَا؟). قال: (يَقُولُونَ: لَوْ أَنَّهُمْ رَأَوْهَا كَانُوا أَشَدَّ عَلَيْهَا حِرْصًا، وَأَشَدَّ لَهَا طَلَبًا، وَأَعْظَمَ فِيهَا رَغْبَةً). قال: (فَمِمَّ يَتَعَوَّذُونَ؟). قال: (يَقُولُونَ: مِنَ النَّارِ). قال: (يَقُولُ: وَهَلْ رَأَوْهَا؟). قال: (يَقُولُونَ: لاَ وَاللَّهِ يَا رَبِّ مَا رَأَوْهَا). قال: (يَقُولُ: فَكَيْفَ لَوْ رَأَوْهَا؟). قال: (يَقُولُونَ: لَوْ رَأَوْهَا كَانُوا أَشَدَّ مِنْهَا فِرَارًا، وَأَشَدَّ لَهَا مَخَافَةً). قال: (فَيَقُولُ: فَأُشْهِدُكُمْ أَنِّي قَدْ غَفَرْتُ لَهُمْ). قال: (يَقُولُ مَلَكٌ مِنَ المَلاَئِكَةِ: فِيهِمْ فُلاَنٌ لَيْسَ مِنْهُمْ، إِنَّمَا جَاءَ لِحَاجَةٍ. قَالَ: هُمُ الجُلَسَاءُ لاَ يَشْقَى بِهِمْ جَلِيسُهُمْ) (اللفظ للبخاري)، ومنها</w:t>
      </w:r>
      <w:r w:rsidRPr="00B33AF5">
        <w:rPr>
          <w:rFonts w:ascii="Simplified Arabic" w:hAnsi="Simplified Arabic" w:cs="Simplified Arabic"/>
          <w:sz w:val="32"/>
          <w:szCs w:val="32"/>
        </w:rPr>
        <w:t>:</w:t>
      </w:r>
    </w:p>
    <w:p w14:paraId="5310A93A"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4138FA53"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7</w:t>
      </w:r>
      <w:r w:rsidRPr="00B33AF5">
        <w:rPr>
          <w:rFonts w:ascii="Simplified Arabic" w:hAnsi="Simplified Arabic" w:cs="Simplified Arabic"/>
          <w:sz w:val="32"/>
          <w:szCs w:val="32"/>
          <w:rtl/>
        </w:rPr>
        <w:t xml:space="preserve">ـ الاجتماع على قائد واحد، أو حاكم واحد، فقد قال (صلى الله عليه وسلم): (مَنْ أَتَاكُمْ وَأَمْرُكُمْ جَمِيعٌ عَلَى رَجُلٍ وَاحِدٍ، يُرِيدُ أَنْ يَشُقَّ عَصَاكُمْ، أَوْ يُفَرِّقَ جَمَاعَتَكُمْ، فَاقْتُلُوهُ) (رواه </w:t>
      </w:r>
      <w:proofErr w:type="gramStart"/>
      <w:r w:rsidRPr="00B33AF5">
        <w:rPr>
          <w:rFonts w:ascii="Simplified Arabic" w:hAnsi="Simplified Arabic" w:cs="Simplified Arabic"/>
          <w:sz w:val="32"/>
          <w:szCs w:val="32"/>
          <w:rtl/>
        </w:rPr>
        <w:t>مسلم)،</w:t>
      </w:r>
      <w:proofErr w:type="gramEnd"/>
      <w:r w:rsidRPr="00B33AF5">
        <w:rPr>
          <w:rFonts w:ascii="Simplified Arabic" w:hAnsi="Simplified Arabic" w:cs="Simplified Arabic"/>
          <w:sz w:val="32"/>
          <w:szCs w:val="32"/>
          <w:rtl/>
        </w:rPr>
        <w:t xml:space="preserve"> ومنها</w:t>
      </w:r>
      <w:r w:rsidRPr="00B33AF5">
        <w:rPr>
          <w:rFonts w:ascii="Simplified Arabic" w:hAnsi="Simplified Arabic" w:cs="Simplified Arabic"/>
          <w:sz w:val="32"/>
          <w:szCs w:val="32"/>
        </w:rPr>
        <w:t>:</w:t>
      </w:r>
    </w:p>
    <w:p w14:paraId="41E81D57"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 xml:space="preserve">وعن حذيفة بن اليمان (رضي الله عنه)، قال: كان الناس يسألون رسول الله (صلى الله عليه وسلم) عن الخير، وكنت أسأله عن الشر مخافة أن يدركني، فقلت يا رسول الله إنا كنا في جاهلية وشر، فجاءنا الله بهذا الخير، فهل بعد هذا الخير من </w:t>
      </w:r>
      <w:proofErr w:type="gramStart"/>
      <w:r w:rsidRPr="00B33AF5">
        <w:rPr>
          <w:rFonts w:ascii="Simplified Arabic" w:hAnsi="Simplified Arabic" w:cs="Simplified Arabic"/>
          <w:sz w:val="32"/>
          <w:szCs w:val="32"/>
          <w:rtl/>
        </w:rPr>
        <w:t>شر؟.</w:t>
      </w:r>
      <w:proofErr w:type="gramEnd"/>
      <w:r w:rsidRPr="00B33AF5">
        <w:rPr>
          <w:rFonts w:ascii="Simplified Arabic" w:hAnsi="Simplified Arabic" w:cs="Simplified Arabic"/>
          <w:sz w:val="32"/>
          <w:szCs w:val="32"/>
          <w:rtl/>
        </w:rPr>
        <w:t xml:space="preserve"> قال: (نَعَمْ). قلت: وهل بعد ذلك الشر من خير؟ قال: (نَعَمْ، وَفِيهِ دَخَنٌ). قلت: وما دخنه؟ قال: (قَوْمٌ يَهْدُونَ بِغَيْرِ </w:t>
      </w:r>
      <w:proofErr w:type="spellStart"/>
      <w:r w:rsidRPr="00B33AF5">
        <w:rPr>
          <w:rFonts w:ascii="Simplified Arabic" w:hAnsi="Simplified Arabic" w:cs="Simplified Arabic"/>
          <w:sz w:val="32"/>
          <w:szCs w:val="32"/>
          <w:rtl/>
        </w:rPr>
        <w:t>هَدْيِي</w:t>
      </w:r>
      <w:proofErr w:type="spellEnd"/>
      <w:r w:rsidRPr="00B33AF5">
        <w:rPr>
          <w:rFonts w:ascii="Simplified Arabic" w:hAnsi="Simplified Arabic" w:cs="Simplified Arabic"/>
          <w:sz w:val="32"/>
          <w:szCs w:val="32"/>
          <w:rtl/>
        </w:rPr>
        <w:t>، تَعْرِفُ مِنْهُمْ وَتُنْكِرُ). قلت: فهل بعد ذلك الخير من شر؟ قال: (نَعَمْ، دُعَاةٌ إِلَى أَبْوَابِ جَهَنَّمَ، مَنْ أَجَابَهُمْ إِلَيْهَا قَذَفُوهُ فِيهَا). قلت: يا رسول الله، صفهم لنا؟ فقال: (هُمْ مِنْ جِلْدَتِنَا، وَيَتَكَلَّمُونَ بِأَلْسِنَتِنَا). قلت: فما تأمرني إن أدركني ذلك؟ قال: (تَلْزَمُ جَمَاعَةَ المُسْلِمِينَ وَإِمَامَهُمْ). قلت: فإن لم يكن لهم جماعة ولا إمام؟ قال: (فَاعْتَزِلْ تِلْكَ الفِرَقَ كُلَّهَا، وَلَوْ أَنْ تَعَضَّ بِأَصْلِ شَجَرَةٍ، حَتَّى يُدْرِكَكَ المَوْتُ وَأَنْتَ عَلَى ذَلِكَ) (متفق عليه)، ومنها</w:t>
      </w:r>
      <w:r w:rsidRPr="00B33AF5">
        <w:rPr>
          <w:rFonts w:ascii="Simplified Arabic" w:hAnsi="Simplified Arabic" w:cs="Simplified Arabic"/>
          <w:sz w:val="32"/>
          <w:szCs w:val="32"/>
        </w:rPr>
        <w:t>:</w:t>
      </w:r>
    </w:p>
    <w:p w14:paraId="00BA6E9F"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w:t>
      </w:r>
    </w:p>
    <w:p w14:paraId="0B327F57"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t>8</w:t>
      </w:r>
      <w:r w:rsidRPr="00B33AF5">
        <w:rPr>
          <w:rFonts w:ascii="Simplified Arabic" w:hAnsi="Simplified Arabic" w:cs="Simplified Arabic"/>
          <w:sz w:val="32"/>
          <w:szCs w:val="32"/>
          <w:rtl/>
        </w:rPr>
        <w:t xml:space="preserve">ـ الاجتماع على الطعام حتى تكثر بركته، ونفعه، فعن وحشي بن حرب (رضي الله </w:t>
      </w:r>
      <w:proofErr w:type="gramStart"/>
      <w:r w:rsidRPr="00B33AF5">
        <w:rPr>
          <w:rFonts w:ascii="Simplified Arabic" w:hAnsi="Simplified Arabic" w:cs="Simplified Arabic"/>
          <w:sz w:val="32"/>
          <w:szCs w:val="32"/>
          <w:rtl/>
        </w:rPr>
        <w:t>عنه)،</w:t>
      </w:r>
      <w:proofErr w:type="gramEnd"/>
      <w:r w:rsidRPr="00B33AF5">
        <w:rPr>
          <w:rFonts w:ascii="Simplified Arabic" w:hAnsi="Simplified Arabic" w:cs="Simplified Arabic"/>
          <w:sz w:val="32"/>
          <w:szCs w:val="32"/>
          <w:rtl/>
        </w:rPr>
        <w:t xml:space="preserve"> أن أصحاب النبي (صلى الله عليه وسلم) قالوا: يا رسول الله إنا نأكل ولا نشبع؟ قال: (فَلَعَلَّكُمْ تَفْتَرِقُونَ؟). قالوا: نعم. قال: (فَاجْتَمِعُوا عَلَى طَعَامِكُمْ، وَاذْكُرُوا اسْمَ اللَّهِ عَلَيْهِ يُبَارَكْ لَكُمْ فِيهِ) (رواه أبو داود)</w:t>
      </w:r>
      <w:r w:rsidRPr="00B33AF5">
        <w:rPr>
          <w:rFonts w:ascii="Simplified Arabic" w:hAnsi="Simplified Arabic" w:cs="Simplified Arabic"/>
          <w:sz w:val="32"/>
          <w:szCs w:val="32"/>
        </w:rPr>
        <w:t>.</w:t>
      </w:r>
    </w:p>
    <w:p w14:paraId="2B4BDB37"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Pr>
        <w:lastRenderedPageBreak/>
        <w:t>===========================================</w:t>
      </w:r>
    </w:p>
    <w:p w14:paraId="18258B36"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B33AF5">
        <w:rPr>
          <w:rFonts w:ascii="Simplified Arabic" w:hAnsi="Simplified Arabic" w:cs="Simplified Arabic"/>
          <w:sz w:val="32"/>
          <w:szCs w:val="32"/>
        </w:rPr>
        <w:t>.</w:t>
      </w:r>
    </w:p>
    <w:p w14:paraId="735A579D"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B33AF5">
        <w:rPr>
          <w:rFonts w:ascii="Simplified Arabic" w:hAnsi="Simplified Arabic" w:cs="Simplified Arabic"/>
          <w:sz w:val="32"/>
          <w:szCs w:val="32"/>
        </w:rPr>
        <w:t>.</w:t>
      </w:r>
    </w:p>
    <w:p w14:paraId="6BE0250C" w14:textId="77777777" w:rsidR="00B33AF5" w:rsidRPr="00B33AF5" w:rsidRDefault="00B33AF5" w:rsidP="00B33AF5">
      <w:pPr>
        <w:spacing w:after="0" w:line="240" w:lineRule="auto"/>
        <w:jc w:val="both"/>
        <w:rPr>
          <w:rFonts w:ascii="Simplified Arabic" w:hAnsi="Simplified Arabic" w:cs="Simplified Arabic"/>
          <w:sz w:val="32"/>
          <w:szCs w:val="32"/>
        </w:rPr>
      </w:pPr>
      <w:r w:rsidRPr="00B33AF5">
        <w:rPr>
          <w:rFonts w:ascii="Simplified Arabic" w:hAnsi="Simplified Arabic" w:cs="Simplified Arabic"/>
          <w:sz w:val="32"/>
          <w:szCs w:val="32"/>
          <w:rtl/>
        </w:rPr>
        <w:t>كتبها الشيخ الدكتور/ مسعد أحمد سعد الشايب</w:t>
      </w:r>
    </w:p>
    <w:p w14:paraId="7E443A2B" w14:textId="77777777" w:rsidR="00B33AF5" w:rsidRPr="00B33AF5" w:rsidRDefault="00B33AF5" w:rsidP="00B33AF5">
      <w:pPr>
        <w:spacing w:after="0" w:line="240" w:lineRule="auto"/>
        <w:jc w:val="both"/>
        <w:rPr>
          <w:rFonts w:ascii="Simplified Arabic" w:hAnsi="Simplified Arabic" w:cs="Simplified Arabic"/>
          <w:sz w:val="32"/>
          <w:szCs w:val="32"/>
        </w:rPr>
      </w:pPr>
    </w:p>
    <w:sectPr w:rsidR="00B33AF5" w:rsidRPr="00B33AF5" w:rsidSect="0095119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F5"/>
    <w:rsid w:val="0014421A"/>
    <w:rsid w:val="00951191"/>
    <w:rsid w:val="00B33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C994"/>
  <w15:chartTrackingRefBased/>
  <w15:docId w15:val="{71FAE191-6083-4390-BEB6-CB50EF8C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33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33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33A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33A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33A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33A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3A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3A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3A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33AF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33AF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33AF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33AF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33AF5"/>
    <w:rPr>
      <w:rFonts w:eastAsiaTheme="majorEastAsia" w:cstheme="majorBidi"/>
      <w:color w:val="0F4761" w:themeColor="accent1" w:themeShade="BF"/>
    </w:rPr>
  </w:style>
  <w:style w:type="character" w:customStyle="1" w:styleId="6Char">
    <w:name w:val="عنوان 6 Char"/>
    <w:basedOn w:val="a0"/>
    <w:link w:val="6"/>
    <w:uiPriority w:val="9"/>
    <w:semiHidden/>
    <w:rsid w:val="00B33AF5"/>
    <w:rPr>
      <w:rFonts w:eastAsiaTheme="majorEastAsia" w:cstheme="majorBidi"/>
      <w:i/>
      <w:iCs/>
      <w:color w:val="595959" w:themeColor="text1" w:themeTint="A6"/>
    </w:rPr>
  </w:style>
  <w:style w:type="character" w:customStyle="1" w:styleId="7Char">
    <w:name w:val="عنوان 7 Char"/>
    <w:basedOn w:val="a0"/>
    <w:link w:val="7"/>
    <w:uiPriority w:val="9"/>
    <w:semiHidden/>
    <w:rsid w:val="00B33AF5"/>
    <w:rPr>
      <w:rFonts w:eastAsiaTheme="majorEastAsia" w:cstheme="majorBidi"/>
      <w:color w:val="595959" w:themeColor="text1" w:themeTint="A6"/>
    </w:rPr>
  </w:style>
  <w:style w:type="character" w:customStyle="1" w:styleId="8Char">
    <w:name w:val="عنوان 8 Char"/>
    <w:basedOn w:val="a0"/>
    <w:link w:val="8"/>
    <w:uiPriority w:val="9"/>
    <w:semiHidden/>
    <w:rsid w:val="00B33AF5"/>
    <w:rPr>
      <w:rFonts w:eastAsiaTheme="majorEastAsia" w:cstheme="majorBidi"/>
      <w:i/>
      <w:iCs/>
      <w:color w:val="272727" w:themeColor="text1" w:themeTint="D8"/>
    </w:rPr>
  </w:style>
  <w:style w:type="character" w:customStyle="1" w:styleId="9Char">
    <w:name w:val="عنوان 9 Char"/>
    <w:basedOn w:val="a0"/>
    <w:link w:val="9"/>
    <w:uiPriority w:val="9"/>
    <w:semiHidden/>
    <w:rsid w:val="00B33AF5"/>
    <w:rPr>
      <w:rFonts w:eastAsiaTheme="majorEastAsia" w:cstheme="majorBidi"/>
      <w:color w:val="272727" w:themeColor="text1" w:themeTint="D8"/>
    </w:rPr>
  </w:style>
  <w:style w:type="paragraph" w:styleId="a3">
    <w:name w:val="Title"/>
    <w:basedOn w:val="a"/>
    <w:next w:val="a"/>
    <w:link w:val="Char"/>
    <w:uiPriority w:val="10"/>
    <w:qFormat/>
    <w:rsid w:val="00B33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33A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3AF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33A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3AF5"/>
    <w:pPr>
      <w:spacing w:before="160"/>
      <w:jc w:val="center"/>
    </w:pPr>
    <w:rPr>
      <w:i/>
      <w:iCs/>
      <w:color w:val="404040" w:themeColor="text1" w:themeTint="BF"/>
    </w:rPr>
  </w:style>
  <w:style w:type="character" w:customStyle="1" w:styleId="Char1">
    <w:name w:val="اقتباس Char"/>
    <w:basedOn w:val="a0"/>
    <w:link w:val="a5"/>
    <w:uiPriority w:val="29"/>
    <w:rsid w:val="00B33AF5"/>
    <w:rPr>
      <w:i/>
      <w:iCs/>
      <w:color w:val="404040" w:themeColor="text1" w:themeTint="BF"/>
    </w:rPr>
  </w:style>
  <w:style w:type="paragraph" w:styleId="a6">
    <w:name w:val="List Paragraph"/>
    <w:basedOn w:val="a"/>
    <w:uiPriority w:val="34"/>
    <w:qFormat/>
    <w:rsid w:val="00B33AF5"/>
    <w:pPr>
      <w:ind w:left="720"/>
      <w:contextualSpacing/>
    </w:pPr>
  </w:style>
  <w:style w:type="character" w:styleId="a7">
    <w:name w:val="Intense Emphasis"/>
    <w:basedOn w:val="a0"/>
    <w:uiPriority w:val="21"/>
    <w:qFormat/>
    <w:rsid w:val="00B33AF5"/>
    <w:rPr>
      <w:i/>
      <w:iCs/>
      <w:color w:val="0F4761" w:themeColor="accent1" w:themeShade="BF"/>
    </w:rPr>
  </w:style>
  <w:style w:type="paragraph" w:styleId="a8">
    <w:name w:val="Intense Quote"/>
    <w:basedOn w:val="a"/>
    <w:next w:val="a"/>
    <w:link w:val="Char2"/>
    <w:uiPriority w:val="30"/>
    <w:qFormat/>
    <w:rsid w:val="00B33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33AF5"/>
    <w:rPr>
      <w:i/>
      <w:iCs/>
      <w:color w:val="0F4761" w:themeColor="accent1" w:themeShade="BF"/>
    </w:rPr>
  </w:style>
  <w:style w:type="character" w:styleId="a9">
    <w:name w:val="Intense Reference"/>
    <w:basedOn w:val="a0"/>
    <w:uiPriority w:val="32"/>
    <w:qFormat/>
    <w:rsid w:val="00B33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766870">
      <w:bodyDiv w:val="1"/>
      <w:marLeft w:val="0"/>
      <w:marRight w:val="0"/>
      <w:marTop w:val="0"/>
      <w:marBottom w:val="0"/>
      <w:divBdr>
        <w:top w:val="none" w:sz="0" w:space="0" w:color="auto"/>
        <w:left w:val="none" w:sz="0" w:space="0" w:color="auto"/>
        <w:bottom w:val="none" w:sz="0" w:space="0" w:color="auto"/>
        <w:right w:val="none" w:sz="0" w:space="0" w:color="auto"/>
      </w:divBdr>
      <w:divsChild>
        <w:div w:id="1718896881">
          <w:marLeft w:val="0"/>
          <w:marRight w:val="0"/>
          <w:marTop w:val="0"/>
          <w:marBottom w:val="0"/>
          <w:divBdr>
            <w:top w:val="none" w:sz="0" w:space="0" w:color="auto"/>
            <w:left w:val="none" w:sz="0" w:space="0" w:color="auto"/>
            <w:bottom w:val="none" w:sz="0" w:space="0" w:color="auto"/>
            <w:right w:val="none" w:sz="0" w:space="0" w:color="auto"/>
          </w:divBdr>
        </w:div>
      </w:divsChild>
    </w:div>
    <w:div w:id="1965110184">
      <w:bodyDiv w:val="1"/>
      <w:marLeft w:val="0"/>
      <w:marRight w:val="0"/>
      <w:marTop w:val="0"/>
      <w:marBottom w:val="0"/>
      <w:divBdr>
        <w:top w:val="none" w:sz="0" w:space="0" w:color="auto"/>
        <w:left w:val="none" w:sz="0" w:space="0" w:color="auto"/>
        <w:bottom w:val="none" w:sz="0" w:space="0" w:color="auto"/>
        <w:right w:val="none" w:sz="0" w:space="0" w:color="auto"/>
      </w:divBdr>
      <w:divsChild>
        <w:div w:id="211662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1740</Words>
  <Characters>14255</Characters>
  <Application>Microsoft Office Word</Application>
  <DocSecurity>0</DocSecurity>
  <Lines>167</Lines>
  <Paragraphs>94</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2025-07-15T08:07:00Z</dcterms:created>
  <dcterms:modified xsi:type="dcterms:W3CDTF">2025-07-15T08:09:00Z</dcterms:modified>
</cp:coreProperties>
</file>